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CBBF" w14:textId="77777777"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2A46A" wp14:editId="44DA3AFE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4E970" w14:textId="77777777"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14:paraId="015C61FB" w14:textId="77777777"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A4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14:paraId="7364E970" w14:textId="77777777"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14:paraId="015C61FB" w14:textId="77777777"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0315FCDE" wp14:editId="7D9274E9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14:paraId="1CD04B43" w14:textId="77777777"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14:paraId="7DE3F9E4" w14:textId="77777777"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D749A" w14:paraId="367DBD9A" w14:textId="77777777" w:rsidTr="00DD749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3589" w14:textId="77777777" w:rsidR="00DD749A" w:rsidRDefault="00DD749A">
            <w:pPr>
              <w:pStyle w:val="En-tte"/>
              <w:tabs>
                <w:tab w:val="left" w:pos="708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47AB26" w14:textId="77777777" w:rsidR="00DD749A" w:rsidRDefault="00DD749A">
            <w:pPr>
              <w:pStyle w:val="En-tte"/>
              <w:tabs>
                <w:tab w:val="left" w:pos="708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58p.</w:t>
            </w:r>
          </w:p>
        </w:tc>
      </w:tr>
      <w:tr w:rsidR="00DD749A" w14:paraId="385CBC20" w14:textId="77777777" w:rsidTr="00DD749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8CE6" w14:textId="77777777" w:rsidR="00DD749A" w:rsidRDefault="00DD749A">
            <w:pPr>
              <w:pStyle w:val="En-tte"/>
              <w:tabs>
                <w:tab w:val="left" w:pos="708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FC3" w14:textId="77777777" w:rsidR="00DD749A" w:rsidRDefault="00DD749A">
            <w:pPr>
              <w:pStyle w:val="En-tte"/>
              <w:tabs>
                <w:tab w:val="left" w:pos="708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399383A5" w14:textId="77777777" w:rsidR="00DD749A" w:rsidRPr="00D4406B" w:rsidRDefault="00DD749A" w:rsidP="00A3612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A3612C" w:rsidRPr="00D4406B" w14:paraId="289366D4" w14:textId="77777777" w:rsidTr="00265CEF">
        <w:tc>
          <w:tcPr>
            <w:tcW w:w="10031" w:type="dxa"/>
            <w:gridSpan w:val="4"/>
          </w:tcPr>
          <w:p w14:paraId="67B1384F" w14:textId="77777777" w:rsidR="00A3612C" w:rsidRPr="00F312AE" w:rsidRDefault="00A3612C" w:rsidP="00A361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Nommez les morceaux de détail de la cuisse de bœuf et complétez avec une préparation correspondante. (p.61)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4CA1BA6" w14:textId="77777777" w:rsidR="00A3612C" w:rsidRPr="00F312AE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A3612C" w:rsidRPr="00D4406B" w14:paraId="0AC2B61F" w14:textId="77777777" w:rsidTr="00265CEF">
        <w:trPr>
          <w:trHeight w:val="120"/>
        </w:trPr>
        <w:tc>
          <w:tcPr>
            <w:tcW w:w="2507" w:type="dxa"/>
            <w:vAlign w:val="center"/>
          </w:tcPr>
          <w:p w14:paraId="39DC9D58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769C0B8D" wp14:editId="5B740932">
                  <wp:extent cx="1440000" cy="547606"/>
                  <wp:effectExtent l="0" t="0" r="8255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4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vAlign w:val="center"/>
          </w:tcPr>
          <w:p w14:paraId="5F8D1A00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0D91AF70" wp14:editId="29042139">
                  <wp:extent cx="843243" cy="1440000"/>
                  <wp:effectExtent l="6350" t="0" r="1905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24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vAlign w:val="center"/>
          </w:tcPr>
          <w:p w14:paraId="432B5475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1E7B50C4" wp14:editId="7BD6267F">
                  <wp:extent cx="1440000" cy="1088540"/>
                  <wp:effectExtent l="0" t="0" r="825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vAlign w:val="center"/>
          </w:tcPr>
          <w:p w14:paraId="7053D9E7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618FD849" wp14:editId="666955FD">
                  <wp:extent cx="1440000" cy="1371661"/>
                  <wp:effectExtent l="0" t="0" r="825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7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14:paraId="5BDB651B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D4406B" w14:paraId="528ADB9D" w14:textId="77777777" w:rsidTr="00265CEF">
        <w:trPr>
          <w:trHeight w:val="567"/>
        </w:trPr>
        <w:tc>
          <w:tcPr>
            <w:tcW w:w="2507" w:type="dxa"/>
            <w:vAlign w:val="center"/>
          </w:tcPr>
          <w:p w14:paraId="6AD179A8" w14:textId="77777777" w:rsidR="00A3612C" w:rsidRPr="00E56A02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56A02">
              <w:rPr>
                <w:rFonts w:cstheme="minorHAnsi"/>
                <w:b/>
                <w:color w:val="FF0000"/>
                <w:sz w:val="20"/>
                <w:szCs w:val="20"/>
              </w:rPr>
              <w:t>Pièce ronde</w:t>
            </w:r>
          </w:p>
        </w:tc>
        <w:tc>
          <w:tcPr>
            <w:tcW w:w="2508" w:type="dxa"/>
            <w:vAlign w:val="center"/>
          </w:tcPr>
          <w:p w14:paraId="01351D4B" w14:textId="77777777" w:rsidR="00A3612C" w:rsidRPr="00E56A02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56A02">
              <w:rPr>
                <w:rFonts w:cstheme="minorHAnsi"/>
                <w:b/>
                <w:color w:val="FF0000"/>
                <w:sz w:val="20"/>
                <w:szCs w:val="20"/>
              </w:rPr>
              <w:t>Jarret</w:t>
            </w:r>
          </w:p>
        </w:tc>
        <w:tc>
          <w:tcPr>
            <w:tcW w:w="2508" w:type="dxa"/>
            <w:vAlign w:val="center"/>
          </w:tcPr>
          <w:p w14:paraId="6DB17214" w14:textId="77777777" w:rsidR="00A3612C" w:rsidRPr="00E56A02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56A02">
              <w:rPr>
                <w:rFonts w:cstheme="minorHAnsi"/>
                <w:b/>
                <w:color w:val="FF0000"/>
                <w:sz w:val="20"/>
                <w:szCs w:val="20"/>
              </w:rPr>
              <w:t xml:space="preserve">Coin </w:t>
            </w:r>
          </w:p>
        </w:tc>
        <w:tc>
          <w:tcPr>
            <w:tcW w:w="2508" w:type="dxa"/>
            <w:vAlign w:val="center"/>
          </w:tcPr>
          <w:p w14:paraId="4B724D12" w14:textId="77777777" w:rsidR="00A3612C" w:rsidRPr="00E56A02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56A02">
              <w:rPr>
                <w:rFonts w:cstheme="minorHAnsi"/>
                <w:b/>
                <w:color w:val="FF0000"/>
                <w:sz w:val="20"/>
                <w:szCs w:val="20"/>
              </w:rPr>
              <w:t>Tranche carrée</w:t>
            </w:r>
          </w:p>
        </w:tc>
        <w:tc>
          <w:tcPr>
            <w:tcW w:w="709" w:type="dxa"/>
            <w:vMerge/>
          </w:tcPr>
          <w:p w14:paraId="7B038ED1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D4406B" w14:paraId="5921B0F1" w14:textId="77777777" w:rsidTr="00265CEF">
        <w:trPr>
          <w:trHeight w:val="567"/>
        </w:trPr>
        <w:tc>
          <w:tcPr>
            <w:tcW w:w="2507" w:type="dxa"/>
            <w:vAlign w:val="center"/>
          </w:tcPr>
          <w:p w14:paraId="34180142" w14:textId="77777777" w:rsidR="00A3612C" w:rsidRPr="00E56A02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Entière, émincée</w:t>
            </w:r>
          </w:p>
        </w:tc>
        <w:tc>
          <w:tcPr>
            <w:tcW w:w="2508" w:type="dxa"/>
            <w:vAlign w:val="center"/>
          </w:tcPr>
          <w:p w14:paraId="17F5180C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Découpe en sauté</w:t>
            </w:r>
          </w:p>
          <w:p w14:paraId="30A83A62" w14:textId="77777777" w:rsidR="00A3612C" w:rsidRPr="00E56A02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Haché pour clarification</w:t>
            </w:r>
          </w:p>
        </w:tc>
        <w:tc>
          <w:tcPr>
            <w:tcW w:w="2508" w:type="dxa"/>
            <w:vAlign w:val="center"/>
          </w:tcPr>
          <w:p w14:paraId="40D49A04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Entière, en tranche</w:t>
            </w:r>
          </w:p>
          <w:p w14:paraId="3725722E" w14:textId="77777777" w:rsidR="00A3612C" w:rsidRPr="00E56A02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Steak, haché pour tartare</w:t>
            </w:r>
          </w:p>
        </w:tc>
        <w:tc>
          <w:tcPr>
            <w:tcW w:w="2508" w:type="dxa"/>
            <w:vAlign w:val="center"/>
          </w:tcPr>
          <w:p w14:paraId="329A29AD" w14:textId="77777777" w:rsidR="00A3612C" w:rsidRPr="00E56A02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Entière, en tranche, émincée </w:t>
            </w:r>
          </w:p>
        </w:tc>
        <w:tc>
          <w:tcPr>
            <w:tcW w:w="709" w:type="dxa"/>
            <w:vMerge/>
          </w:tcPr>
          <w:p w14:paraId="5F3D98F4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7C8DE164" w14:textId="77777777" w:rsidR="00A3612C" w:rsidRPr="00D4406B" w:rsidRDefault="00A3612C" w:rsidP="00A3612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3612C" w:rsidRPr="00D4406B" w14:paraId="3110F99A" w14:textId="77777777" w:rsidTr="00265CEF">
        <w:tc>
          <w:tcPr>
            <w:tcW w:w="10031" w:type="dxa"/>
          </w:tcPr>
          <w:p w14:paraId="6A0CC358" w14:textId="3681D82C" w:rsidR="00A3612C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Vous stockez les pommes de terre brute en dessous de 4°C, quel réaction ou </w:t>
            </w:r>
            <w:r w:rsidR="00EE1B52">
              <w:rPr>
                <w:rFonts w:cstheme="minorHAnsi"/>
                <w:b/>
                <w:sz w:val="20"/>
                <w:szCs w:val="20"/>
              </w:rPr>
              <w:t>phénomène intervient</w:t>
            </w:r>
            <w:r>
              <w:rPr>
                <w:rFonts w:cstheme="minorHAnsi"/>
                <w:b/>
                <w:sz w:val="20"/>
                <w:szCs w:val="20"/>
              </w:rPr>
              <w:t> ? (p.5-6)</w:t>
            </w:r>
          </w:p>
          <w:p w14:paraId="06AEF74A" w14:textId="77777777" w:rsidR="00A3612C" w:rsidRPr="00F312AE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Ecrivez des phrases complètes !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1519014" w14:textId="77777777" w:rsidR="00A3612C" w:rsidRPr="00F312AE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A3612C" w:rsidRPr="00D4406B" w14:paraId="3760E6A7" w14:textId="77777777" w:rsidTr="00265CEF">
        <w:tc>
          <w:tcPr>
            <w:tcW w:w="10031" w:type="dxa"/>
          </w:tcPr>
          <w:p w14:paraId="73445479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  <w:tab w:val="left" w:leader="dot" w:pos="9645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F698EE5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  <w:tab w:val="left" w:leader="dot" w:pos="9645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La transformation de l’amidon les rend douceâtres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14:paraId="2F9BBCD6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  <w:tab w:val="left" w:leader="dot" w:pos="9645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4A828D3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  <w:tab w:val="left" w:leader="dot" w:pos="9645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Elles brunissent rapidement lorsqu’elles sont rôties ou frites,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14:paraId="4232DA47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  <w:tab w:val="left" w:leader="dot" w:pos="9645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3ECB567" w14:textId="77777777" w:rsidR="00A3612C" w:rsidRPr="00F12EC9" w:rsidRDefault="00A3612C" w:rsidP="00265CEF">
            <w:pPr>
              <w:pStyle w:val="En-tte"/>
              <w:tabs>
                <w:tab w:val="clear" w:pos="4536"/>
                <w:tab w:val="clear" w:pos="9072"/>
                <w:tab w:val="left" w:leader="dot" w:pos="9645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et ne cuisent pas correctement et forment de l’acrylamide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1AF80191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1B7D5961" w14:textId="77777777" w:rsidR="00A3612C" w:rsidRPr="00D4406B" w:rsidRDefault="00A3612C" w:rsidP="00A3612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602"/>
        <w:gridCol w:w="2919"/>
        <w:gridCol w:w="2767"/>
        <w:gridCol w:w="2767"/>
        <w:gridCol w:w="685"/>
      </w:tblGrid>
      <w:tr w:rsidR="00A3612C" w:rsidRPr="00D4406B" w14:paraId="690B9AF5" w14:textId="77777777" w:rsidTr="00265CEF">
        <w:tc>
          <w:tcPr>
            <w:tcW w:w="10055" w:type="dxa"/>
            <w:gridSpan w:val="4"/>
          </w:tcPr>
          <w:p w14:paraId="32DAA75F" w14:textId="77777777" w:rsidR="00A3612C" w:rsidRPr="00F312AE" w:rsidRDefault="00A3612C" w:rsidP="00A361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a) Complétez le tableau des pommes de terre ci-dessous ! (p.7)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14:paraId="0953A5C8" w14:textId="77777777" w:rsidR="00A3612C" w:rsidRPr="00F312AE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10p.</w:t>
            </w:r>
          </w:p>
        </w:tc>
      </w:tr>
      <w:tr w:rsidR="00A3612C" w:rsidRPr="00D4406B" w14:paraId="26F13C17" w14:textId="77777777" w:rsidTr="00265CEF">
        <w:trPr>
          <w:trHeight w:val="567"/>
        </w:trPr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7D4496C5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114A">
              <w:rPr>
                <w:rFonts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2919" w:type="dxa"/>
            <w:vAlign w:val="center"/>
          </w:tcPr>
          <w:p w14:paraId="4B5907BD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2767" w:type="dxa"/>
            <w:vAlign w:val="center"/>
          </w:tcPr>
          <w:p w14:paraId="318AC763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2767" w:type="dxa"/>
            <w:vAlign w:val="center"/>
          </w:tcPr>
          <w:p w14:paraId="340FDFC1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685" w:type="dxa"/>
            <w:vMerge w:val="restart"/>
          </w:tcPr>
          <w:p w14:paraId="6007D131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D4406B" w14:paraId="705342F6" w14:textId="77777777" w:rsidTr="00265CEF">
        <w:trPr>
          <w:trHeight w:val="567"/>
        </w:trPr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0F9AF86E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14:paraId="47393EAC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7214B335" wp14:editId="1F2BF277">
                  <wp:extent cx="1620000" cy="118491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18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7A26147D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74017C98" wp14:editId="7815CA5A">
                  <wp:extent cx="1620000" cy="120417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0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vAlign w:val="center"/>
          </w:tcPr>
          <w:p w14:paraId="21ECEE9B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7700D7B4" wp14:editId="765FFBB7">
                  <wp:extent cx="1620000" cy="118906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18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198A7911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DA114A" w14:paraId="199B4F54" w14:textId="77777777" w:rsidTr="00265CEF">
        <w:trPr>
          <w:trHeight w:val="567"/>
        </w:trPr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453CC3A3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Une variété</w:t>
            </w:r>
          </w:p>
          <w:p w14:paraId="472A3030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 pdt</w:t>
            </w:r>
          </w:p>
        </w:tc>
        <w:tc>
          <w:tcPr>
            <w:tcW w:w="2919" w:type="dxa"/>
            <w:vAlign w:val="center"/>
          </w:tcPr>
          <w:p w14:paraId="38877176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 w:rsidRPr="00DA114A"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Charlotte, Nicola, Amandine, Ratte, Stella</w:t>
            </w:r>
          </w:p>
        </w:tc>
        <w:tc>
          <w:tcPr>
            <w:tcW w:w="2767" w:type="dxa"/>
            <w:vAlign w:val="center"/>
          </w:tcPr>
          <w:p w14:paraId="3F189568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Ostara, Sirtema, Urgenta</w:t>
            </w:r>
          </w:p>
        </w:tc>
        <w:tc>
          <w:tcPr>
            <w:tcW w:w="2767" w:type="dxa"/>
            <w:vAlign w:val="center"/>
          </w:tcPr>
          <w:p w14:paraId="2D2892F2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Bintje, Agria, Désirée</w:t>
            </w:r>
          </w:p>
        </w:tc>
        <w:tc>
          <w:tcPr>
            <w:tcW w:w="685" w:type="dxa"/>
            <w:vMerge/>
          </w:tcPr>
          <w:p w14:paraId="089A116E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it-CH"/>
              </w:rPr>
            </w:pPr>
          </w:p>
        </w:tc>
      </w:tr>
      <w:tr w:rsidR="00A3612C" w:rsidRPr="00D4406B" w14:paraId="3AF9D60E" w14:textId="77777777" w:rsidTr="00265CEF">
        <w:trPr>
          <w:trHeight w:val="567"/>
        </w:trPr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763EFCFD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Une utilisation</w:t>
            </w:r>
          </w:p>
        </w:tc>
        <w:tc>
          <w:tcPr>
            <w:tcW w:w="2919" w:type="dxa"/>
            <w:vAlign w:val="center"/>
          </w:tcPr>
          <w:p w14:paraId="697C6DF1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Salade, pdt à l’anglaise, </w:t>
            </w:r>
          </w:p>
          <w:p w14:paraId="6592B674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en robe des champs</w:t>
            </w:r>
          </w:p>
        </w:tc>
        <w:tc>
          <w:tcPr>
            <w:tcW w:w="2767" w:type="dxa"/>
            <w:vAlign w:val="center"/>
          </w:tcPr>
          <w:p w14:paraId="486E5C4D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Roesti, Paillasson, </w:t>
            </w:r>
          </w:p>
          <w:p w14:paraId="4CD7DFD9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pdt sautées à cru</w:t>
            </w:r>
          </w:p>
        </w:tc>
        <w:tc>
          <w:tcPr>
            <w:tcW w:w="2767" w:type="dxa"/>
            <w:vAlign w:val="center"/>
          </w:tcPr>
          <w:p w14:paraId="10B35490" w14:textId="77777777" w:rsidR="00A3612C" w:rsidRPr="00DA114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Masse à pdt, purée, Gratin, au four</w:t>
            </w:r>
          </w:p>
        </w:tc>
        <w:tc>
          <w:tcPr>
            <w:tcW w:w="685" w:type="dxa"/>
            <w:vMerge/>
          </w:tcPr>
          <w:p w14:paraId="4ABFCBCA" w14:textId="77777777" w:rsidR="00A3612C" w:rsidRPr="00D4406B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7D510A" w14:paraId="2027F49D" w14:textId="77777777" w:rsidTr="00265CEF">
        <w:trPr>
          <w:trHeight w:val="567"/>
        </w:trPr>
        <w:tc>
          <w:tcPr>
            <w:tcW w:w="10055" w:type="dxa"/>
            <w:gridSpan w:val="4"/>
            <w:shd w:val="clear" w:color="auto" w:fill="auto"/>
            <w:vAlign w:val="center"/>
          </w:tcPr>
          <w:p w14:paraId="1D95B07A" w14:textId="77777777" w:rsidR="00A3612C" w:rsidRPr="007D510A" w:rsidRDefault="00A3612C" w:rsidP="00265CEF">
            <w:pPr>
              <w:pStyle w:val="En-tte"/>
              <w:tabs>
                <w:tab w:val="clear" w:pos="4536"/>
                <w:tab w:val="clear" w:pos="9072"/>
                <w:tab w:val="left" w:leader="dot" w:pos="969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 w:rsidRPr="007D510A">
              <w:rPr>
                <w:rFonts w:cstheme="minorHAnsi"/>
                <w:b/>
                <w:sz w:val="20"/>
                <w:szCs w:val="20"/>
              </w:rPr>
              <w:t xml:space="preserve">b) Quel autre patate connaissez-vous ? </w:t>
            </w:r>
            <w:r w:rsidRPr="007D510A"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Patate douce</w:t>
            </w:r>
            <w:r w:rsidRPr="007D510A"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ab/>
            </w:r>
          </w:p>
        </w:tc>
        <w:tc>
          <w:tcPr>
            <w:tcW w:w="685" w:type="dxa"/>
            <w:vMerge/>
          </w:tcPr>
          <w:p w14:paraId="12A0068C" w14:textId="77777777" w:rsidR="00A3612C" w:rsidRPr="007D510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it-CH"/>
              </w:rPr>
            </w:pPr>
          </w:p>
        </w:tc>
      </w:tr>
    </w:tbl>
    <w:p w14:paraId="37DFF703" w14:textId="77777777" w:rsidR="00A3612C" w:rsidRPr="007D510A" w:rsidRDefault="00A3612C" w:rsidP="00A3612C">
      <w:pPr>
        <w:rPr>
          <w:rFonts w:cstheme="minorHAnsi"/>
          <w:sz w:val="20"/>
          <w:szCs w:val="20"/>
          <w:lang w:val="it-CH"/>
        </w:rPr>
      </w:pPr>
      <w:r w:rsidRPr="007D510A">
        <w:rPr>
          <w:rFonts w:cstheme="minorHAnsi"/>
          <w:sz w:val="20"/>
          <w:szCs w:val="20"/>
          <w:lang w:val="it-CH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3612C" w:rsidRPr="007D510A" w14:paraId="13D65E77" w14:textId="77777777" w:rsidTr="00265CEF">
        <w:tc>
          <w:tcPr>
            <w:tcW w:w="10031" w:type="dxa"/>
          </w:tcPr>
          <w:p w14:paraId="26140EF9" w14:textId="77777777" w:rsidR="00A3612C" w:rsidRPr="00DD6924" w:rsidRDefault="00A3612C" w:rsidP="00A361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D6924">
              <w:rPr>
                <w:rFonts w:cstheme="minorHAnsi"/>
                <w:b/>
                <w:sz w:val="20"/>
                <w:szCs w:val="20"/>
              </w:rPr>
              <w:lastRenderedPageBreak/>
              <w:t xml:space="preserve">4. Que sont les sels minéraux? </w:t>
            </w:r>
            <w:r>
              <w:rPr>
                <w:rFonts w:cstheme="minorHAnsi"/>
                <w:b/>
                <w:sz w:val="20"/>
                <w:szCs w:val="20"/>
              </w:rPr>
              <w:t>(p.177-179) Ecrivez une phrase complète !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8F3AF9" w14:textId="77777777" w:rsidR="00A3612C" w:rsidRPr="007D510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sz w:val="20"/>
                <w:szCs w:val="20"/>
                <w:lang w:val="it-CH"/>
              </w:rPr>
              <w:t>4</w:t>
            </w:r>
            <w:r w:rsidRPr="007D510A">
              <w:rPr>
                <w:rFonts w:cstheme="minorHAnsi"/>
                <w:b/>
                <w:sz w:val="20"/>
                <w:szCs w:val="20"/>
                <w:lang w:val="it-CH"/>
              </w:rPr>
              <w:t>p.</w:t>
            </w:r>
          </w:p>
        </w:tc>
      </w:tr>
      <w:tr w:rsidR="00A3612C" w:rsidRPr="00DD6924" w14:paraId="1D0A9894" w14:textId="77777777" w:rsidTr="00265CEF">
        <w:trPr>
          <w:trHeight w:val="567"/>
        </w:trPr>
        <w:tc>
          <w:tcPr>
            <w:tcW w:w="10031" w:type="dxa"/>
            <w:vAlign w:val="center"/>
          </w:tcPr>
          <w:p w14:paraId="21F2C650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  <w:tab w:val="righ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9AE9EAF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  <w:tab w:val="righ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D6924">
              <w:rPr>
                <w:rFonts w:cstheme="minorHAnsi"/>
                <w:b/>
                <w:color w:val="FF0000"/>
                <w:sz w:val="20"/>
                <w:szCs w:val="20"/>
              </w:rPr>
              <w:t>Les sels minéraux sont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des </w:t>
            </w:r>
            <w:r w:rsidRPr="00DD692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substances inorganiques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, </w:t>
            </w:r>
            <w:r w:rsidRPr="00DD692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indispensables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et </w:t>
            </w:r>
            <w:r w:rsidRPr="00DD692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essentielles</w:t>
            </w:r>
            <w:r w:rsidRPr="00DD6924">
              <w:rPr>
                <w:rFonts w:cstheme="minorHAnsi"/>
                <w:b/>
                <w:color w:val="FF0000"/>
                <w:sz w:val="20"/>
                <w:szCs w:val="20"/>
              </w:rPr>
              <w:t xml:space="preserve"> aux </w:t>
            </w:r>
            <w:r w:rsidRPr="00DD692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fonctions vitales de l’organisme</w:t>
            </w:r>
            <w:r w:rsidRPr="00DD6924"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14:paraId="3B0AA58C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  <w:tab w:val="righ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27DBD02" w14:textId="77777777" w:rsidR="00A3612C" w:rsidRPr="00DD6924" w:rsidRDefault="00A3612C" w:rsidP="00265CEF">
            <w:pPr>
              <w:pStyle w:val="En-tte"/>
              <w:tabs>
                <w:tab w:val="clear" w:pos="4536"/>
                <w:tab w:val="clear" w:pos="9072"/>
                <w:tab w:val="right" w:leader="dot" w:pos="9630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4CC8C4B3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D2EF219" w14:textId="77777777" w:rsidR="00A3612C" w:rsidRPr="00DD6924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3A8C2408" w14:textId="77777777" w:rsidR="00A3612C" w:rsidRPr="00DD6924" w:rsidRDefault="00A3612C" w:rsidP="00A3612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794"/>
        <w:gridCol w:w="992"/>
        <w:gridCol w:w="425"/>
        <w:gridCol w:w="3828"/>
        <w:gridCol w:w="992"/>
        <w:gridCol w:w="709"/>
      </w:tblGrid>
      <w:tr w:rsidR="00A3612C" w:rsidRPr="007D510A" w14:paraId="1C160174" w14:textId="77777777" w:rsidTr="00265CEF">
        <w:tc>
          <w:tcPr>
            <w:tcW w:w="10031" w:type="dxa"/>
            <w:gridSpan w:val="5"/>
          </w:tcPr>
          <w:p w14:paraId="2D4F1E93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D6924">
              <w:rPr>
                <w:rFonts w:cstheme="minorHAnsi"/>
                <w:b/>
                <w:sz w:val="20"/>
                <w:szCs w:val="20"/>
              </w:rPr>
              <w:t>5. Classez les sels minéraux selon leur besoin journalier</w:t>
            </w:r>
            <w:r>
              <w:rPr>
                <w:rFonts w:cstheme="minorHAnsi"/>
                <w:b/>
                <w:sz w:val="20"/>
                <w:szCs w:val="20"/>
              </w:rPr>
              <w:t xml:space="preserve"> (p.177-179): </w:t>
            </w:r>
          </w:p>
          <w:p w14:paraId="4F54B4CF" w14:textId="77777777" w:rsidR="00A3612C" w:rsidRPr="00DD6924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D6924">
              <w:rPr>
                <w:rFonts w:cstheme="minorHAnsi"/>
                <w:b/>
                <w:sz w:val="20"/>
                <w:szCs w:val="20"/>
              </w:rPr>
              <w:t>en</w:t>
            </w:r>
            <w:r>
              <w:rPr>
                <w:rFonts w:cstheme="minorHAnsi"/>
                <w:b/>
                <w:sz w:val="20"/>
                <w:szCs w:val="20"/>
              </w:rPr>
              <w:t xml:space="preserve"> macro-éléments </w:t>
            </w:r>
            <w:r w:rsidRPr="00DD692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A6C26">
              <w:rPr>
                <w:rFonts w:cstheme="minorHAnsi"/>
                <w:b/>
                <w:sz w:val="24"/>
                <w:szCs w:val="24"/>
                <w:u w:val="single"/>
              </w:rPr>
              <w:t>ME</w:t>
            </w:r>
            <w:r w:rsidRPr="00DD6924">
              <w:rPr>
                <w:rFonts w:cstheme="minorHAnsi"/>
                <w:b/>
                <w:sz w:val="20"/>
                <w:szCs w:val="20"/>
              </w:rPr>
              <w:t xml:space="preserve"> (&gt;</w:t>
            </w:r>
            <w:r>
              <w:rPr>
                <w:rFonts w:cstheme="minorHAnsi"/>
                <w:b/>
                <w:sz w:val="20"/>
                <w:szCs w:val="20"/>
              </w:rPr>
              <w:t xml:space="preserve">50mg/jour) et en oligo-éléments </w:t>
            </w:r>
            <w:r w:rsidRPr="003A6C26">
              <w:rPr>
                <w:rFonts w:cstheme="minorHAnsi"/>
                <w:b/>
                <w:sz w:val="24"/>
                <w:szCs w:val="24"/>
                <w:u w:val="single"/>
              </w:rPr>
              <w:t>OE</w:t>
            </w:r>
            <w:r>
              <w:rPr>
                <w:rFonts w:cstheme="minorHAnsi"/>
                <w:b/>
                <w:sz w:val="20"/>
                <w:szCs w:val="20"/>
              </w:rPr>
              <w:t xml:space="preserve"> (&lt;50mg/jour) !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A94702" w14:textId="77777777" w:rsidR="00A3612C" w:rsidRPr="007D510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sz w:val="20"/>
                <w:szCs w:val="20"/>
                <w:lang w:val="it-CH"/>
              </w:rPr>
              <w:t>10</w:t>
            </w:r>
            <w:r w:rsidRPr="007D510A">
              <w:rPr>
                <w:rFonts w:cstheme="minorHAnsi"/>
                <w:b/>
                <w:sz w:val="20"/>
                <w:szCs w:val="20"/>
                <w:lang w:val="it-CH"/>
              </w:rPr>
              <w:t>p.</w:t>
            </w:r>
          </w:p>
        </w:tc>
      </w:tr>
      <w:tr w:rsidR="00A3612C" w:rsidRPr="007D510A" w14:paraId="1625016F" w14:textId="77777777" w:rsidTr="00265CEF">
        <w:trPr>
          <w:trHeight w:val="56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3427E02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3A6C26">
              <w:rPr>
                <w:rFonts w:cstheme="minorHAnsi"/>
                <w:b/>
                <w:sz w:val="20"/>
                <w:szCs w:val="20"/>
                <w:lang w:val="it-CH"/>
              </w:rPr>
              <w:t>Sodium</w:t>
            </w:r>
          </w:p>
        </w:tc>
        <w:tc>
          <w:tcPr>
            <w:tcW w:w="992" w:type="dxa"/>
            <w:vAlign w:val="center"/>
          </w:tcPr>
          <w:p w14:paraId="78E8D569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ME</w:t>
            </w:r>
          </w:p>
        </w:tc>
        <w:tc>
          <w:tcPr>
            <w:tcW w:w="425" w:type="dxa"/>
            <w:vMerge w:val="restart"/>
            <w:vAlign w:val="center"/>
          </w:tcPr>
          <w:p w14:paraId="17501050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58E8794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3A6C26">
              <w:rPr>
                <w:rFonts w:cstheme="minorHAnsi"/>
                <w:b/>
                <w:sz w:val="20"/>
                <w:szCs w:val="20"/>
                <w:lang w:val="it-CH"/>
              </w:rPr>
              <w:t>Zinc</w:t>
            </w:r>
          </w:p>
        </w:tc>
        <w:tc>
          <w:tcPr>
            <w:tcW w:w="992" w:type="dxa"/>
            <w:vAlign w:val="center"/>
          </w:tcPr>
          <w:p w14:paraId="77F433A5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OE</w:t>
            </w:r>
          </w:p>
        </w:tc>
        <w:tc>
          <w:tcPr>
            <w:tcW w:w="709" w:type="dxa"/>
            <w:vMerge w:val="restart"/>
          </w:tcPr>
          <w:p w14:paraId="6E6E3CF2" w14:textId="77777777" w:rsidR="00A3612C" w:rsidRPr="007D510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it-CH"/>
              </w:rPr>
            </w:pPr>
          </w:p>
        </w:tc>
      </w:tr>
      <w:tr w:rsidR="00A3612C" w:rsidRPr="007D510A" w14:paraId="7B0AFCF6" w14:textId="77777777" w:rsidTr="00265CEF">
        <w:trPr>
          <w:trHeight w:val="56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4B4B9FF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3A6C26">
              <w:rPr>
                <w:rFonts w:cstheme="minorHAnsi"/>
                <w:b/>
                <w:sz w:val="20"/>
                <w:szCs w:val="20"/>
                <w:lang w:val="it-CH"/>
              </w:rPr>
              <w:t>Fer</w:t>
            </w:r>
          </w:p>
        </w:tc>
        <w:tc>
          <w:tcPr>
            <w:tcW w:w="992" w:type="dxa"/>
            <w:vAlign w:val="center"/>
          </w:tcPr>
          <w:p w14:paraId="445027BB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OE</w:t>
            </w:r>
          </w:p>
        </w:tc>
        <w:tc>
          <w:tcPr>
            <w:tcW w:w="425" w:type="dxa"/>
            <w:vMerge/>
            <w:vAlign w:val="center"/>
          </w:tcPr>
          <w:p w14:paraId="5210FE55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0F9F511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3A6C26">
              <w:rPr>
                <w:rFonts w:cstheme="minorHAnsi"/>
                <w:b/>
                <w:sz w:val="20"/>
                <w:szCs w:val="20"/>
                <w:lang w:val="it-CH"/>
              </w:rPr>
              <w:t>Potassium</w:t>
            </w:r>
          </w:p>
        </w:tc>
        <w:tc>
          <w:tcPr>
            <w:tcW w:w="992" w:type="dxa"/>
            <w:vAlign w:val="center"/>
          </w:tcPr>
          <w:p w14:paraId="403B867C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ME</w:t>
            </w:r>
          </w:p>
        </w:tc>
        <w:tc>
          <w:tcPr>
            <w:tcW w:w="709" w:type="dxa"/>
            <w:vMerge/>
          </w:tcPr>
          <w:p w14:paraId="46A31FE2" w14:textId="77777777" w:rsidR="00A3612C" w:rsidRPr="007D510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it-CH"/>
              </w:rPr>
            </w:pPr>
          </w:p>
        </w:tc>
      </w:tr>
      <w:tr w:rsidR="00A3612C" w:rsidRPr="007D510A" w14:paraId="20757960" w14:textId="77777777" w:rsidTr="00265CEF">
        <w:trPr>
          <w:trHeight w:val="56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F975DBA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3A6C26">
              <w:rPr>
                <w:rFonts w:cstheme="minorHAnsi"/>
                <w:b/>
                <w:sz w:val="20"/>
                <w:szCs w:val="20"/>
                <w:lang w:val="it-CH"/>
              </w:rPr>
              <w:t>Calcium</w:t>
            </w:r>
          </w:p>
        </w:tc>
        <w:tc>
          <w:tcPr>
            <w:tcW w:w="992" w:type="dxa"/>
            <w:vAlign w:val="center"/>
          </w:tcPr>
          <w:p w14:paraId="1CF3AC39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ME</w:t>
            </w:r>
          </w:p>
        </w:tc>
        <w:tc>
          <w:tcPr>
            <w:tcW w:w="425" w:type="dxa"/>
            <w:vMerge/>
            <w:vAlign w:val="center"/>
          </w:tcPr>
          <w:p w14:paraId="4B22BFBA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F22252E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3A6C26">
              <w:rPr>
                <w:rFonts w:cstheme="minorHAnsi"/>
                <w:b/>
                <w:sz w:val="20"/>
                <w:szCs w:val="20"/>
                <w:lang w:val="it-CH"/>
              </w:rPr>
              <w:t>Iode</w:t>
            </w:r>
          </w:p>
        </w:tc>
        <w:tc>
          <w:tcPr>
            <w:tcW w:w="992" w:type="dxa"/>
            <w:vAlign w:val="center"/>
          </w:tcPr>
          <w:p w14:paraId="2BF90AB0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OE</w:t>
            </w:r>
          </w:p>
        </w:tc>
        <w:tc>
          <w:tcPr>
            <w:tcW w:w="709" w:type="dxa"/>
            <w:vMerge/>
          </w:tcPr>
          <w:p w14:paraId="0C1BC587" w14:textId="77777777" w:rsidR="00A3612C" w:rsidRPr="007D510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it-CH"/>
              </w:rPr>
            </w:pPr>
          </w:p>
        </w:tc>
      </w:tr>
      <w:tr w:rsidR="00A3612C" w:rsidRPr="007D510A" w14:paraId="5106AAD8" w14:textId="77777777" w:rsidTr="00265CEF">
        <w:trPr>
          <w:trHeight w:val="56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5BE2D98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3A6C26">
              <w:rPr>
                <w:rFonts w:cstheme="minorHAnsi"/>
                <w:b/>
                <w:sz w:val="20"/>
                <w:szCs w:val="20"/>
                <w:lang w:val="it-CH"/>
              </w:rPr>
              <w:t>Fluor</w:t>
            </w:r>
          </w:p>
        </w:tc>
        <w:tc>
          <w:tcPr>
            <w:tcW w:w="992" w:type="dxa"/>
            <w:vAlign w:val="center"/>
          </w:tcPr>
          <w:p w14:paraId="7BE7F243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OE</w:t>
            </w:r>
          </w:p>
        </w:tc>
        <w:tc>
          <w:tcPr>
            <w:tcW w:w="425" w:type="dxa"/>
            <w:vMerge/>
            <w:vAlign w:val="center"/>
          </w:tcPr>
          <w:p w14:paraId="0C45F093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22AF12B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3A6C26">
              <w:rPr>
                <w:rFonts w:cstheme="minorHAnsi"/>
                <w:b/>
                <w:sz w:val="20"/>
                <w:szCs w:val="20"/>
                <w:lang w:val="it-CH"/>
              </w:rPr>
              <w:t>Phosphore</w:t>
            </w:r>
          </w:p>
        </w:tc>
        <w:tc>
          <w:tcPr>
            <w:tcW w:w="992" w:type="dxa"/>
            <w:vAlign w:val="center"/>
          </w:tcPr>
          <w:p w14:paraId="7473008B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ME</w:t>
            </w:r>
          </w:p>
        </w:tc>
        <w:tc>
          <w:tcPr>
            <w:tcW w:w="709" w:type="dxa"/>
            <w:vMerge/>
          </w:tcPr>
          <w:p w14:paraId="7AE8D37F" w14:textId="77777777" w:rsidR="00A3612C" w:rsidRPr="007D510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it-CH"/>
              </w:rPr>
            </w:pPr>
          </w:p>
        </w:tc>
      </w:tr>
      <w:tr w:rsidR="00A3612C" w:rsidRPr="007D510A" w14:paraId="0D80A150" w14:textId="77777777" w:rsidTr="00265CEF">
        <w:trPr>
          <w:trHeight w:val="56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7D4F61E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3A6C26">
              <w:rPr>
                <w:rFonts w:cstheme="minorHAnsi"/>
                <w:b/>
                <w:sz w:val="20"/>
                <w:szCs w:val="20"/>
                <w:lang w:val="it-CH"/>
              </w:rPr>
              <w:t>Magnésium</w:t>
            </w:r>
          </w:p>
        </w:tc>
        <w:tc>
          <w:tcPr>
            <w:tcW w:w="992" w:type="dxa"/>
            <w:vAlign w:val="center"/>
          </w:tcPr>
          <w:p w14:paraId="0FF2819E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ME</w:t>
            </w:r>
          </w:p>
        </w:tc>
        <w:tc>
          <w:tcPr>
            <w:tcW w:w="425" w:type="dxa"/>
            <w:vMerge/>
            <w:vAlign w:val="center"/>
          </w:tcPr>
          <w:p w14:paraId="65633E06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B4F4BCA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it-CH"/>
              </w:rPr>
            </w:pPr>
            <w:r w:rsidRPr="003A6C26">
              <w:rPr>
                <w:rFonts w:cstheme="minorHAnsi"/>
                <w:b/>
                <w:sz w:val="20"/>
                <w:szCs w:val="20"/>
                <w:lang w:val="it-CH"/>
              </w:rPr>
              <w:t>Sélénium</w:t>
            </w:r>
          </w:p>
        </w:tc>
        <w:tc>
          <w:tcPr>
            <w:tcW w:w="992" w:type="dxa"/>
            <w:vAlign w:val="center"/>
          </w:tcPr>
          <w:p w14:paraId="1C1B5588" w14:textId="77777777" w:rsidR="00A3612C" w:rsidRPr="003A6C26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it-CH"/>
              </w:rPr>
              <w:t>OE</w:t>
            </w:r>
          </w:p>
        </w:tc>
        <w:tc>
          <w:tcPr>
            <w:tcW w:w="709" w:type="dxa"/>
            <w:vMerge/>
          </w:tcPr>
          <w:p w14:paraId="5FAD1161" w14:textId="77777777" w:rsidR="00A3612C" w:rsidRPr="007D510A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it-CH"/>
              </w:rPr>
            </w:pPr>
          </w:p>
        </w:tc>
      </w:tr>
    </w:tbl>
    <w:p w14:paraId="1AB94332" w14:textId="77777777" w:rsidR="00A3612C" w:rsidRPr="007D510A" w:rsidRDefault="00A3612C" w:rsidP="00A3612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  <w:lang w:val="it-CH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A3612C" w:rsidRPr="004F5369" w14:paraId="54A82400" w14:textId="77777777" w:rsidTr="00265CEF">
        <w:tc>
          <w:tcPr>
            <w:tcW w:w="10031" w:type="dxa"/>
            <w:gridSpan w:val="3"/>
          </w:tcPr>
          <w:p w14:paraId="5053936E" w14:textId="77777777" w:rsidR="00A3612C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4F5369">
              <w:rPr>
                <w:rFonts w:cstheme="minorHAnsi"/>
                <w:b/>
                <w:sz w:val="20"/>
                <w:szCs w:val="20"/>
              </w:rPr>
              <w:t>6. C</w:t>
            </w:r>
            <w:r>
              <w:rPr>
                <w:rFonts w:cstheme="minorHAnsi"/>
                <w:b/>
                <w:sz w:val="20"/>
                <w:szCs w:val="20"/>
              </w:rPr>
              <w:t>haque aliment contien</w:t>
            </w:r>
            <w:r w:rsidRPr="004F5369">
              <w:rPr>
                <w:rFonts w:cstheme="minorHAnsi"/>
                <w:b/>
                <w:sz w:val="20"/>
                <w:szCs w:val="20"/>
              </w:rPr>
              <w:t>t des sels minéraux</w:t>
            </w:r>
            <w:r>
              <w:rPr>
                <w:rFonts w:cstheme="minorHAnsi"/>
                <w:b/>
                <w:sz w:val="20"/>
                <w:szCs w:val="20"/>
              </w:rPr>
              <w:t>, dont un en particulier. Compléter le tableau avec les mots mis à disposition ! (p.177-179)</w:t>
            </w:r>
          </w:p>
          <w:p w14:paraId="314BBAA1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4F5369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Boudin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4F5369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Olives noires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4F5369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Cabillaud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4F5369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Moules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4F5369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Sel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4F5369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Parmesan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4F5369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Lentilles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4F5369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Emmental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14379E5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4F5369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A3612C" w:rsidRPr="004F5369" w14:paraId="7F235673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5179FDB9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5369">
              <w:rPr>
                <w:rFonts w:cstheme="minorHAnsi"/>
                <w:b/>
                <w:sz w:val="20"/>
                <w:szCs w:val="20"/>
              </w:rPr>
              <w:t>Fer</w:t>
            </w:r>
          </w:p>
        </w:tc>
        <w:tc>
          <w:tcPr>
            <w:tcW w:w="3344" w:type="dxa"/>
            <w:vAlign w:val="center"/>
          </w:tcPr>
          <w:p w14:paraId="5007875C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Boudin</w:t>
            </w:r>
          </w:p>
        </w:tc>
        <w:tc>
          <w:tcPr>
            <w:tcW w:w="3344" w:type="dxa"/>
            <w:vAlign w:val="center"/>
          </w:tcPr>
          <w:p w14:paraId="4BE0B681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Lentilles </w:t>
            </w:r>
          </w:p>
        </w:tc>
        <w:tc>
          <w:tcPr>
            <w:tcW w:w="709" w:type="dxa"/>
            <w:vMerge w:val="restart"/>
          </w:tcPr>
          <w:p w14:paraId="06C643CA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4F5369" w14:paraId="0CFA13DA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09B87137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Iode</w:t>
            </w:r>
          </w:p>
        </w:tc>
        <w:tc>
          <w:tcPr>
            <w:tcW w:w="3344" w:type="dxa"/>
            <w:vAlign w:val="center"/>
          </w:tcPr>
          <w:p w14:paraId="03DC1324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</w:pPr>
            <w:r w:rsidRPr="004F5369"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  <w:t>Moules</w:t>
            </w:r>
          </w:p>
        </w:tc>
        <w:tc>
          <w:tcPr>
            <w:tcW w:w="3344" w:type="dxa"/>
            <w:vAlign w:val="center"/>
          </w:tcPr>
          <w:p w14:paraId="2CD6FC7C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Cabillaud</w:t>
            </w:r>
          </w:p>
        </w:tc>
        <w:tc>
          <w:tcPr>
            <w:tcW w:w="709" w:type="dxa"/>
            <w:vMerge/>
          </w:tcPr>
          <w:p w14:paraId="4EA0E18F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4F5369" w14:paraId="3C7A1824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70D8510F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5369">
              <w:rPr>
                <w:rFonts w:cstheme="minorHAnsi"/>
                <w:b/>
                <w:sz w:val="20"/>
                <w:szCs w:val="20"/>
              </w:rPr>
              <w:t>Sodium</w:t>
            </w:r>
          </w:p>
        </w:tc>
        <w:tc>
          <w:tcPr>
            <w:tcW w:w="3344" w:type="dxa"/>
            <w:vAlign w:val="center"/>
          </w:tcPr>
          <w:p w14:paraId="35AA9580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Sel</w:t>
            </w:r>
          </w:p>
        </w:tc>
        <w:tc>
          <w:tcPr>
            <w:tcW w:w="3344" w:type="dxa"/>
            <w:vAlign w:val="center"/>
          </w:tcPr>
          <w:p w14:paraId="6C361C73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Olives noires</w:t>
            </w:r>
          </w:p>
        </w:tc>
        <w:tc>
          <w:tcPr>
            <w:tcW w:w="709" w:type="dxa"/>
            <w:vMerge/>
          </w:tcPr>
          <w:p w14:paraId="72EE5685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4F5369" w14:paraId="348898F4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32FCDF3E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5369">
              <w:rPr>
                <w:rFonts w:cstheme="minorHAnsi"/>
                <w:b/>
                <w:sz w:val="20"/>
                <w:szCs w:val="20"/>
              </w:rPr>
              <w:t>Calcium</w:t>
            </w:r>
          </w:p>
        </w:tc>
        <w:tc>
          <w:tcPr>
            <w:tcW w:w="3344" w:type="dxa"/>
            <w:vAlign w:val="center"/>
          </w:tcPr>
          <w:p w14:paraId="2A0D0FE9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Parmesan</w:t>
            </w:r>
          </w:p>
        </w:tc>
        <w:tc>
          <w:tcPr>
            <w:tcW w:w="3344" w:type="dxa"/>
            <w:vAlign w:val="center"/>
          </w:tcPr>
          <w:p w14:paraId="522834EF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Emmental</w:t>
            </w:r>
          </w:p>
        </w:tc>
        <w:tc>
          <w:tcPr>
            <w:tcW w:w="709" w:type="dxa"/>
            <w:vMerge/>
          </w:tcPr>
          <w:p w14:paraId="6B83A61D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77608A33" w14:textId="77777777" w:rsidR="00A3612C" w:rsidRPr="004F5369" w:rsidRDefault="00A3612C" w:rsidP="00A3612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A3612C" w:rsidRPr="004F5369" w14:paraId="2CD1BE0D" w14:textId="77777777" w:rsidTr="00265CEF">
        <w:tc>
          <w:tcPr>
            <w:tcW w:w="10031" w:type="dxa"/>
            <w:gridSpan w:val="4"/>
          </w:tcPr>
          <w:p w14:paraId="4DA2C442" w14:textId="77777777" w:rsidR="00A3612C" w:rsidRPr="004F5369" w:rsidRDefault="00A3612C" w:rsidP="00A361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4F5369">
              <w:rPr>
                <w:rFonts w:cstheme="minorHAnsi"/>
                <w:b/>
                <w:sz w:val="20"/>
                <w:szCs w:val="20"/>
              </w:rPr>
              <w:t xml:space="preserve">7. </w:t>
            </w:r>
            <w:r>
              <w:rPr>
                <w:rFonts w:cstheme="minorHAnsi"/>
                <w:b/>
                <w:sz w:val="20"/>
                <w:szCs w:val="20"/>
              </w:rPr>
              <w:t>Transformer dans l’unité principale !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4FEA05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4F5369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A3612C" w:rsidRPr="00702803" w14:paraId="580CC86F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0574B27F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3457 gr</w:t>
            </w:r>
          </w:p>
        </w:tc>
        <w:tc>
          <w:tcPr>
            <w:tcW w:w="2508" w:type="dxa"/>
            <w:vAlign w:val="center"/>
          </w:tcPr>
          <w:p w14:paraId="68F06755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3.457 kg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69B926BB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3579 dl</w:t>
            </w:r>
          </w:p>
        </w:tc>
        <w:tc>
          <w:tcPr>
            <w:tcW w:w="2508" w:type="dxa"/>
            <w:vAlign w:val="center"/>
          </w:tcPr>
          <w:p w14:paraId="7F0FC1A0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357.900 litre</w:t>
            </w:r>
          </w:p>
        </w:tc>
        <w:tc>
          <w:tcPr>
            <w:tcW w:w="709" w:type="dxa"/>
            <w:vMerge w:val="restart"/>
          </w:tcPr>
          <w:p w14:paraId="1A841455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612C" w:rsidRPr="00702803" w14:paraId="2BE70EBB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7D723611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654321 centimes</w:t>
            </w:r>
          </w:p>
        </w:tc>
        <w:tc>
          <w:tcPr>
            <w:tcW w:w="2508" w:type="dxa"/>
            <w:vAlign w:val="center"/>
          </w:tcPr>
          <w:p w14:paraId="21913206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6543.21 CHF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5A38CFCB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129876 gr</w:t>
            </w:r>
          </w:p>
        </w:tc>
        <w:tc>
          <w:tcPr>
            <w:tcW w:w="2508" w:type="dxa"/>
            <w:vAlign w:val="center"/>
          </w:tcPr>
          <w:p w14:paraId="508880C0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129.876 kg</w:t>
            </w:r>
          </w:p>
        </w:tc>
        <w:tc>
          <w:tcPr>
            <w:tcW w:w="709" w:type="dxa"/>
            <w:vMerge/>
          </w:tcPr>
          <w:p w14:paraId="1FC03612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612C" w:rsidRPr="00702803" w14:paraId="2F5102BA" w14:textId="77777777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5A2CECA1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852 ml</w:t>
            </w:r>
          </w:p>
        </w:tc>
        <w:tc>
          <w:tcPr>
            <w:tcW w:w="2508" w:type="dxa"/>
            <w:vAlign w:val="center"/>
          </w:tcPr>
          <w:p w14:paraId="087ECE62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0.852 litre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03C03CAE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25468 centimes</w:t>
            </w:r>
          </w:p>
        </w:tc>
        <w:tc>
          <w:tcPr>
            <w:tcW w:w="2508" w:type="dxa"/>
            <w:vAlign w:val="center"/>
          </w:tcPr>
          <w:p w14:paraId="00E47FBC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254.68 CHF</w:t>
            </w:r>
          </w:p>
        </w:tc>
        <w:tc>
          <w:tcPr>
            <w:tcW w:w="709" w:type="dxa"/>
            <w:vMerge/>
          </w:tcPr>
          <w:p w14:paraId="5904FC54" w14:textId="77777777" w:rsidR="00A3612C" w:rsidRPr="0070280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1E26133" w14:textId="77777777" w:rsidR="00A3612C" w:rsidRPr="00702803" w:rsidRDefault="00A3612C" w:rsidP="00A3612C">
      <w:pPr>
        <w:pStyle w:val="En-tte"/>
        <w:tabs>
          <w:tab w:val="clear" w:pos="4536"/>
          <w:tab w:val="clear" w:pos="9072"/>
        </w:tabs>
        <w:rPr>
          <w:rFonts w:cstheme="minorHAnsi"/>
          <w:b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A3612C" w:rsidRPr="004F5369" w14:paraId="43DE6387" w14:textId="77777777" w:rsidTr="00265CEF">
        <w:tc>
          <w:tcPr>
            <w:tcW w:w="10031" w:type="dxa"/>
            <w:gridSpan w:val="3"/>
          </w:tcPr>
          <w:p w14:paraId="74B7D43D" w14:textId="77777777" w:rsidR="00A3612C" w:rsidRPr="004F5369" w:rsidRDefault="00A3612C" w:rsidP="00A361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4F5369">
              <w:rPr>
                <w:rFonts w:cstheme="minorHAnsi"/>
                <w:b/>
                <w:sz w:val="20"/>
                <w:szCs w:val="20"/>
              </w:rPr>
              <w:t>8. Appareil de cuisson</w:t>
            </w:r>
            <w:r>
              <w:rPr>
                <w:rFonts w:cstheme="minorHAnsi"/>
                <w:b/>
                <w:sz w:val="20"/>
                <w:szCs w:val="20"/>
              </w:rPr>
              <w:t>, type de chaleur et technique de cuisson. Complétez le tableau ! (p.191-192)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562BE2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4F5369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A3612C" w:rsidRPr="004F5369" w14:paraId="45F5567A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459D177F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F5369">
              <w:rPr>
                <w:rFonts w:cstheme="minorHAnsi"/>
                <w:b/>
                <w:sz w:val="20"/>
                <w:szCs w:val="20"/>
              </w:rPr>
              <w:t>Appareil de cuisson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369B3ABB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Type de chaleur 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7C28D85E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Technique de cuisson</w:t>
            </w:r>
          </w:p>
        </w:tc>
        <w:tc>
          <w:tcPr>
            <w:tcW w:w="709" w:type="dxa"/>
            <w:vMerge w:val="restart"/>
          </w:tcPr>
          <w:p w14:paraId="46019671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4F5369" w14:paraId="15D2CC84" w14:textId="77777777" w:rsidTr="00265CEF">
        <w:trPr>
          <w:trHeight w:val="567"/>
        </w:trPr>
        <w:tc>
          <w:tcPr>
            <w:tcW w:w="3343" w:type="dxa"/>
            <w:vAlign w:val="center"/>
          </w:tcPr>
          <w:p w14:paraId="70034F99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Gril</w:t>
            </w:r>
          </w:p>
        </w:tc>
        <w:tc>
          <w:tcPr>
            <w:tcW w:w="3344" w:type="dxa"/>
            <w:vAlign w:val="center"/>
          </w:tcPr>
          <w:p w14:paraId="4A119326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Contact 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1F46E84E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61D3">
              <w:rPr>
                <w:rFonts w:cstheme="minorHAnsi"/>
                <w:b/>
                <w:sz w:val="20"/>
                <w:szCs w:val="20"/>
              </w:rPr>
              <w:t xml:space="preserve">Griller </w:t>
            </w:r>
          </w:p>
        </w:tc>
        <w:tc>
          <w:tcPr>
            <w:tcW w:w="709" w:type="dxa"/>
            <w:vMerge/>
          </w:tcPr>
          <w:p w14:paraId="7E4AC775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4F5369" w14:paraId="1F509FED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52FCA4EA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61D3">
              <w:rPr>
                <w:rFonts w:cstheme="minorHAnsi"/>
                <w:b/>
                <w:sz w:val="20"/>
                <w:szCs w:val="20"/>
              </w:rPr>
              <w:t>Friteuse</w:t>
            </w:r>
          </w:p>
        </w:tc>
        <w:tc>
          <w:tcPr>
            <w:tcW w:w="3344" w:type="dxa"/>
            <w:vAlign w:val="center"/>
          </w:tcPr>
          <w:p w14:paraId="414F915B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Conduction</w:t>
            </w:r>
          </w:p>
        </w:tc>
        <w:tc>
          <w:tcPr>
            <w:tcW w:w="3344" w:type="dxa"/>
            <w:vAlign w:val="center"/>
          </w:tcPr>
          <w:p w14:paraId="24881C90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Frire </w:t>
            </w:r>
          </w:p>
        </w:tc>
        <w:tc>
          <w:tcPr>
            <w:tcW w:w="709" w:type="dxa"/>
            <w:vMerge/>
          </w:tcPr>
          <w:p w14:paraId="14BC8540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4F5369" w14:paraId="6469C4D9" w14:textId="77777777" w:rsidTr="00265CEF">
        <w:trPr>
          <w:trHeight w:val="567"/>
        </w:trPr>
        <w:tc>
          <w:tcPr>
            <w:tcW w:w="3343" w:type="dxa"/>
            <w:vAlign w:val="center"/>
          </w:tcPr>
          <w:p w14:paraId="7313F8FF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Salamandre</w:t>
            </w:r>
          </w:p>
        </w:tc>
        <w:tc>
          <w:tcPr>
            <w:tcW w:w="3344" w:type="dxa"/>
            <w:vAlign w:val="center"/>
          </w:tcPr>
          <w:p w14:paraId="60444DCA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Rayonnement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376921AA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61D3">
              <w:rPr>
                <w:rFonts w:cstheme="minorHAnsi"/>
                <w:b/>
                <w:sz w:val="20"/>
                <w:szCs w:val="20"/>
              </w:rPr>
              <w:t xml:space="preserve">Gratiner </w:t>
            </w:r>
          </w:p>
        </w:tc>
        <w:tc>
          <w:tcPr>
            <w:tcW w:w="709" w:type="dxa"/>
            <w:vMerge/>
          </w:tcPr>
          <w:p w14:paraId="573D4415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612C" w:rsidRPr="004F5369" w14:paraId="033FDD66" w14:textId="77777777" w:rsidTr="00265CE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14:paraId="48B1B643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61D3">
              <w:rPr>
                <w:rFonts w:cstheme="minorHAnsi"/>
                <w:b/>
                <w:sz w:val="20"/>
                <w:szCs w:val="20"/>
              </w:rPr>
              <w:t>Steamer à pression</w:t>
            </w:r>
          </w:p>
        </w:tc>
        <w:tc>
          <w:tcPr>
            <w:tcW w:w="3344" w:type="dxa"/>
            <w:vAlign w:val="center"/>
          </w:tcPr>
          <w:p w14:paraId="64AA04B9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Conduction </w:t>
            </w:r>
          </w:p>
        </w:tc>
        <w:tc>
          <w:tcPr>
            <w:tcW w:w="3344" w:type="dxa"/>
            <w:vAlign w:val="center"/>
          </w:tcPr>
          <w:p w14:paraId="69842BFC" w14:textId="77777777" w:rsidR="00A3612C" w:rsidRPr="007661D3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À la vapeur</w:t>
            </w:r>
          </w:p>
        </w:tc>
        <w:tc>
          <w:tcPr>
            <w:tcW w:w="709" w:type="dxa"/>
            <w:vMerge/>
          </w:tcPr>
          <w:p w14:paraId="0E984947" w14:textId="77777777" w:rsidR="00A3612C" w:rsidRPr="004F5369" w:rsidRDefault="00A3612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441D32CC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15"/>
      <w:footerReference w:type="default" r:id="rId16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A986" w14:textId="77777777" w:rsidR="00F34F66" w:rsidRDefault="00F34F66" w:rsidP="00D362AA">
      <w:pPr>
        <w:spacing w:after="0" w:line="240" w:lineRule="auto"/>
      </w:pPr>
      <w:r>
        <w:separator/>
      </w:r>
    </w:p>
  </w:endnote>
  <w:endnote w:type="continuationSeparator" w:id="0">
    <w:p w14:paraId="5E90CAE2" w14:textId="77777777" w:rsidR="00F34F66" w:rsidRDefault="00F34F66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059F" w14:textId="3C51F4F3"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EE1B52" w:rsidRPr="00EE1B52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153CB1">
          <w:rPr>
            <w:b/>
            <w:sz w:val="28"/>
          </w:rPr>
          <w:t>06</w:t>
        </w:r>
      </w:sdtContent>
    </w:sdt>
  </w:p>
  <w:p w14:paraId="323F8AD1" w14:textId="77777777"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F179" w14:textId="77777777" w:rsidR="00F34F66" w:rsidRDefault="00F34F66" w:rsidP="00D362AA">
      <w:pPr>
        <w:spacing w:after="0" w:line="240" w:lineRule="auto"/>
      </w:pPr>
      <w:r>
        <w:separator/>
      </w:r>
    </w:p>
  </w:footnote>
  <w:footnote w:type="continuationSeparator" w:id="0">
    <w:p w14:paraId="182D1D93" w14:textId="77777777" w:rsidR="00F34F66" w:rsidRDefault="00F34F66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DF27" w14:textId="77777777"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2C"/>
    <w:rsid w:val="00135960"/>
    <w:rsid w:val="00153CB1"/>
    <w:rsid w:val="00196EE6"/>
    <w:rsid w:val="002629E4"/>
    <w:rsid w:val="002D501A"/>
    <w:rsid w:val="00307123"/>
    <w:rsid w:val="00357252"/>
    <w:rsid w:val="00393E96"/>
    <w:rsid w:val="0046655C"/>
    <w:rsid w:val="00525150"/>
    <w:rsid w:val="006437E0"/>
    <w:rsid w:val="006A79A1"/>
    <w:rsid w:val="0079532E"/>
    <w:rsid w:val="007A39AE"/>
    <w:rsid w:val="0098682E"/>
    <w:rsid w:val="009F4B3B"/>
    <w:rsid w:val="00A3612C"/>
    <w:rsid w:val="00A71911"/>
    <w:rsid w:val="00AA614F"/>
    <w:rsid w:val="00B84CD5"/>
    <w:rsid w:val="00C2355B"/>
    <w:rsid w:val="00D05735"/>
    <w:rsid w:val="00D362AA"/>
    <w:rsid w:val="00D4406B"/>
    <w:rsid w:val="00D44748"/>
    <w:rsid w:val="00D95523"/>
    <w:rsid w:val="00DD749A"/>
    <w:rsid w:val="00DE5684"/>
    <w:rsid w:val="00EE1B52"/>
    <w:rsid w:val="00F10CC8"/>
    <w:rsid w:val="00F12BD6"/>
    <w:rsid w:val="00F312AE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2CA61"/>
  <w15:docId w15:val="{D3FA6B70-0EED-4F16-8987-9D36E2DD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urnaux%20de%20bords\Support%20de%20cours%20EC%20+%20CUI\Contr&#244;le%20des%20acquis\EC1\CA%20et%20&#233;valuation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2019.dotx</Template>
  <TotalTime>18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5</cp:revision>
  <dcterms:created xsi:type="dcterms:W3CDTF">2019-10-20T08:00:00Z</dcterms:created>
  <dcterms:modified xsi:type="dcterms:W3CDTF">2020-03-06T12:43:00Z</dcterms:modified>
</cp:coreProperties>
</file>