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B09EB" wp14:editId="10484BB9">
                <wp:simplePos x="0" y="0"/>
                <wp:positionH relativeFrom="column">
                  <wp:posOffset>2552700</wp:posOffset>
                </wp:positionH>
                <wp:positionV relativeFrom="paragraph">
                  <wp:posOffset>125730</wp:posOffset>
                </wp:positionV>
                <wp:extent cx="1362075" cy="7429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>Contrôle</w:t>
                            </w:r>
                          </w:p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 xml:space="preserve"> des acquis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1pt;margin-top:9.9pt;width:107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" fillcolor="white [3201]" stroked="f" strokeweight=".5pt">
                <v:textbox>
                  <w:txbxContent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>Contrôle</w:t>
                      </w:r>
                    </w:p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 xml:space="preserve"> des acquis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1FBA8821" wp14:editId="52051A33">
            <wp:simplePos x="0" y="0"/>
            <wp:positionH relativeFrom="column">
              <wp:posOffset>-19050</wp:posOffset>
            </wp:positionH>
            <wp:positionV relativeFrom="paragraph">
              <wp:posOffset>144780</wp:posOffset>
            </wp:positionV>
            <wp:extent cx="2576195" cy="723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+EPM logo 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PRÉNOM : </w:t>
      </w:r>
      <w:r>
        <w:rPr>
          <w:sz w:val="24"/>
        </w:rPr>
        <w:tab/>
      </w:r>
    </w:p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sz w:val="24"/>
        </w:rPr>
        <w:t xml:space="preserve">CLASSE : </w:t>
      </w:r>
      <w:r>
        <w:rPr>
          <w:sz w:val="24"/>
        </w:rPr>
        <w:tab/>
      </w:r>
    </w:p>
    <w:p w:rsidR="00D362AA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</w:pPr>
      <w:r>
        <w:rPr>
          <w:sz w:val="24"/>
        </w:rPr>
        <w:t xml:space="preserve">DATE :  </w:t>
      </w:r>
      <w:r>
        <w:tab/>
      </w:r>
    </w:p>
    <w:p w:rsidR="00100253" w:rsidRPr="00D4406B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00253" w:rsidRPr="00D4406B" w:rsidTr="000E6AE5">
        <w:tc>
          <w:tcPr>
            <w:tcW w:w="10031" w:type="dxa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Maximum des points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100253" w:rsidRPr="00D92DF2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</w:t>
            </w:r>
            <w:r w:rsidRPr="00D92DF2">
              <w:rPr>
                <w:rFonts w:cstheme="minorHAnsi"/>
                <w:b/>
                <w:sz w:val="20"/>
                <w:szCs w:val="20"/>
              </w:rPr>
              <w:t>p.</w:t>
            </w:r>
          </w:p>
        </w:tc>
      </w:tr>
      <w:tr w:rsidR="00100253" w:rsidRPr="00D4406B" w:rsidTr="000E6AE5">
        <w:tc>
          <w:tcPr>
            <w:tcW w:w="10031" w:type="dxa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Total des points obtenus</w:t>
            </w:r>
          </w:p>
        </w:tc>
        <w:tc>
          <w:tcPr>
            <w:tcW w:w="709" w:type="dxa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00253" w:rsidRPr="00D4406B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  <w:gridCol w:w="709"/>
      </w:tblGrid>
      <w:tr w:rsidR="00100253" w:rsidRPr="00D4406B" w:rsidTr="000E6AE5">
        <w:tc>
          <w:tcPr>
            <w:tcW w:w="10031" w:type="dxa"/>
            <w:gridSpan w:val="3"/>
          </w:tcPr>
          <w:p w:rsidR="00100253" w:rsidRPr="00277E9D" w:rsidRDefault="00100253" w:rsidP="000E6AE5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1. </w:t>
            </w:r>
            <w:r w:rsidRPr="00277E9D">
              <w:rPr>
                <w:rFonts w:cstheme="minorHAnsi"/>
                <w:b/>
                <w:sz w:val="20"/>
                <w:szCs w:val="20"/>
              </w:rPr>
              <w:tab/>
              <w:t>Selon les images ci-dessous, nommez les aromates et numérotez avec les ingrédi</w:t>
            </w:r>
            <w:r>
              <w:rPr>
                <w:rFonts w:cstheme="minorHAnsi"/>
                <w:b/>
                <w:sz w:val="20"/>
                <w:szCs w:val="20"/>
              </w:rPr>
              <w:t xml:space="preserve">ents ! (p. </w:t>
            </w:r>
            <w:r>
              <w:rPr>
                <w:rFonts w:cstheme="minorHAnsi"/>
                <w:b/>
                <w:sz w:val="20"/>
                <w:szCs w:val="20"/>
              </w:rPr>
              <w:t>90-91</w:t>
            </w:r>
            <w:r>
              <w:rPr>
                <w:rFonts w:cstheme="minorHAnsi"/>
                <w:b/>
                <w:sz w:val="20"/>
                <w:szCs w:val="20"/>
              </w:rPr>
              <w:t xml:space="preserve">) 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1. Carotte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2. Céleri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3. Oignon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4. Poireau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5.Oignon torréfié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6. Persil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7. Thym et romarin frais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8p.</w:t>
            </w:r>
          </w:p>
        </w:tc>
      </w:tr>
      <w:tr w:rsidR="00100253" w:rsidRPr="00D4406B" w:rsidTr="000E6AE5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sz w:val="20"/>
                <w:szCs w:val="20"/>
              </w:rPr>
            </w:pPr>
            <w:r w:rsidRPr="00277E9D">
              <w:rPr>
                <w:b/>
                <w:sz w:val="20"/>
                <w:szCs w:val="20"/>
              </w:rPr>
              <w:t>Image de l’aromate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sz w:val="20"/>
                <w:szCs w:val="20"/>
              </w:rPr>
            </w:pPr>
            <w:r w:rsidRPr="00277E9D">
              <w:rPr>
                <w:b/>
                <w:sz w:val="20"/>
                <w:szCs w:val="20"/>
              </w:rPr>
              <w:t>Nom de l’aromate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sz w:val="20"/>
                <w:szCs w:val="20"/>
              </w:rPr>
            </w:pPr>
            <w:r w:rsidRPr="00277E9D">
              <w:rPr>
                <w:b/>
                <w:sz w:val="20"/>
                <w:szCs w:val="20"/>
              </w:rPr>
              <w:t>Les composants de l’aromate</w:t>
            </w:r>
          </w:p>
        </w:tc>
        <w:tc>
          <w:tcPr>
            <w:tcW w:w="709" w:type="dxa"/>
            <w:vMerge w:val="restart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3343" w:type="dxa"/>
            <w:vAlign w:val="center"/>
          </w:tcPr>
          <w:p w:rsidR="00100253" w:rsidRDefault="00100253" w:rsidP="000E6AE5">
            <w:pPr>
              <w:pStyle w:val="Paragraphedeliste"/>
              <w:spacing w:before="60" w:after="60"/>
              <w:ind w:left="0" w:right="1"/>
              <w:rPr>
                <w:b/>
              </w:rPr>
            </w:pPr>
            <w:r>
              <w:rPr>
                <w:b/>
                <w:noProof/>
                <w:lang w:eastAsia="fr-CH"/>
              </w:rPr>
              <w:drawing>
                <wp:inline distT="0" distB="0" distL="0" distR="0" wp14:anchorId="7EE09D72" wp14:editId="0A050F8F">
                  <wp:extent cx="1800225" cy="10382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sz w:val="20"/>
                <w:szCs w:val="20"/>
              </w:rPr>
            </w:pPr>
            <w:r w:rsidRPr="00277E9D">
              <w:rPr>
                <w:b/>
                <w:sz w:val="20"/>
                <w:szCs w:val="20"/>
              </w:rPr>
              <w:t>Sachet d’épices</w:t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sz w:val="20"/>
                <w:szCs w:val="20"/>
              </w:rPr>
            </w:pPr>
            <w:r w:rsidRPr="00277E9D">
              <w:rPr>
                <w:b/>
                <w:sz w:val="20"/>
                <w:szCs w:val="20"/>
              </w:rPr>
              <w:t>Thym, romarin, clous de girofle, feuille de laurier, mignonette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3343" w:type="dxa"/>
            <w:vAlign w:val="center"/>
          </w:tcPr>
          <w:p w:rsidR="00100253" w:rsidRDefault="00100253" w:rsidP="000E6AE5">
            <w:pPr>
              <w:pStyle w:val="Paragraphedeliste"/>
              <w:spacing w:before="60" w:after="60"/>
              <w:ind w:left="0" w:right="1"/>
              <w:rPr>
                <w:b/>
              </w:rPr>
            </w:pPr>
            <w:r>
              <w:rPr>
                <w:b/>
                <w:noProof/>
                <w:lang w:eastAsia="fr-CH"/>
              </w:rPr>
              <w:drawing>
                <wp:inline distT="0" distB="0" distL="0" distR="0" wp14:anchorId="7F329F36" wp14:editId="5412D8A5">
                  <wp:extent cx="1800000" cy="1021490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2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>Mirepoix</w:t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 xml:space="preserve">1. / 2. / 3. / 4. 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3343" w:type="dxa"/>
            <w:vAlign w:val="center"/>
          </w:tcPr>
          <w:p w:rsidR="00100253" w:rsidRDefault="00100253" w:rsidP="000E6AE5">
            <w:pPr>
              <w:pStyle w:val="Paragraphedeliste"/>
              <w:spacing w:before="60" w:after="60"/>
              <w:ind w:left="0" w:right="1"/>
              <w:rPr>
                <w:b/>
              </w:rPr>
            </w:pPr>
            <w:r>
              <w:rPr>
                <w:b/>
                <w:noProof/>
                <w:lang w:eastAsia="fr-CH"/>
              </w:rPr>
              <w:drawing>
                <wp:inline distT="0" distB="0" distL="0" distR="0" wp14:anchorId="720E1FDC" wp14:editId="22E926AC">
                  <wp:extent cx="1800225" cy="9525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>Matignon</w:t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>1. / 2. / 3. / 4.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3343" w:type="dxa"/>
            <w:vAlign w:val="center"/>
          </w:tcPr>
          <w:p w:rsidR="00100253" w:rsidRDefault="00100253" w:rsidP="000E6AE5">
            <w:pPr>
              <w:pStyle w:val="Paragraphedeliste"/>
              <w:spacing w:before="60" w:after="60"/>
              <w:ind w:left="0" w:right="1"/>
              <w:rPr>
                <w:b/>
              </w:rPr>
            </w:pPr>
            <w:r>
              <w:rPr>
                <w:b/>
                <w:noProof/>
                <w:lang w:eastAsia="fr-CH"/>
              </w:rPr>
              <w:drawing>
                <wp:inline distT="0" distB="0" distL="0" distR="0" wp14:anchorId="657D4FC0" wp14:editId="13696C98">
                  <wp:extent cx="1800000" cy="99779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>Bouquet garni</w:t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 xml:space="preserve">1. / 2. / 3. / 4. / 5. 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3343" w:type="dxa"/>
            <w:vAlign w:val="center"/>
          </w:tcPr>
          <w:p w:rsidR="00100253" w:rsidRDefault="00100253" w:rsidP="000E6AE5">
            <w:pPr>
              <w:pStyle w:val="Paragraphedeliste"/>
              <w:spacing w:before="60" w:after="60"/>
              <w:ind w:left="0" w:right="1"/>
              <w:rPr>
                <w:b/>
              </w:rPr>
            </w:pPr>
            <w:r>
              <w:rPr>
                <w:b/>
                <w:noProof/>
                <w:lang w:eastAsia="fr-CH"/>
              </w:rPr>
              <w:drawing>
                <wp:inline distT="0" distB="0" distL="0" distR="0" wp14:anchorId="4E77AFA7" wp14:editId="609A687E">
                  <wp:extent cx="1800225" cy="10668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>Bouquet aromatique</w:t>
            </w:r>
          </w:p>
        </w:tc>
        <w:tc>
          <w:tcPr>
            <w:tcW w:w="3344" w:type="dxa"/>
            <w:vAlign w:val="center"/>
          </w:tcPr>
          <w:p w:rsidR="00100253" w:rsidRPr="00277E9D" w:rsidRDefault="00100253" w:rsidP="000E6AE5">
            <w:pPr>
              <w:pStyle w:val="Paragraphedeliste"/>
              <w:spacing w:before="60" w:after="60"/>
              <w:ind w:left="0" w:right="1"/>
              <w:rPr>
                <w:b/>
                <w:color w:val="FF0000"/>
                <w:sz w:val="20"/>
                <w:szCs w:val="20"/>
              </w:rPr>
            </w:pPr>
            <w:r w:rsidRPr="00277E9D">
              <w:rPr>
                <w:b/>
                <w:color w:val="FF0000"/>
                <w:sz w:val="20"/>
                <w:szCs w:val="20"/>
              </w:rPr>
              <w:t xml:space="preserve">4. / 6. / 7. 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00253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100253" w:rsidRDefault="00100253" w:rsidP="0010025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100253" w:rsidRPr="00D4406B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00253" w:rsidRPr="00D4406B" w:rsidTr="000E6AE5">
        <w:tc>
          <w:tcPr>
            <w:tcW w:w="10031" w:type="dxa"/>
          </w:tcPr>
          <w:p w:rsidR="00100253" w:rsidRDefault="00100253" w:rsidP="000E6AE5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2. </w:t>
            </w:r>
            <w:r w:rsidRPr="00277E9D">
              <w:rPr>
                <w:rFonts w:cstheme="minorHAnsi"/>
                <w:b/>
                <w:sz w:val="20"/>
                <w:szCs w:val="20"/>
              </w:rPr>
              <w:tab/>
              <w:t>Complétez les phrases avec les mots correspondant</w:t>
            </w:r>
            <w:r>
              <w:rPr>
                <w:rFonts w:cstheme="minorHAnsi"/>
                <w:b/>
                <w:sz w:val="20"/>
                <w:szCs w:val="20"/>
              </w:rPr>
              <w:t>s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pour la préparati</w:t>
            </w:r>
            <w:r>
              <w:rPr>
                <w:rFonts w:cstheme="minorHAnsi"/>
                <w:b/>
                <w:sz w:val="20"/>
                <w:szCs w:val="20"/>
              </w:rPr>
              <w:t>on d’un fond de légumes ! (p.</w:t>
            </w:r>
            <w:r>
              <w:rPr>
                <w:rFonts w:cstheme="minorHAnsi"/>
                <w:b/>
                <w:sz w:val="20"/>
                <w:szCs w:val="20"/>
              </w:rPr>
              <w:t>108-109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) </w:t>
            </w:r>
          </w:p>
          <w:p w:rsidR="00100253" w:rsidRPr="00F312AE" w:rsidRDefault="00100253" w:rsidP="000E6AE5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é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cumer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corps gras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étuver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poireau et oignon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mijoter</w:t>
            </w:r>
            <w:r w:rsidRPr="00277E9D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277E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refroidir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6p.</w:t>
            </w:r>
          </w:p>
        </w:tc>
      </w:tr>
      <w:tr w:rsidR="00100253" w:rsidRPr="00D4406B" w:rsidTr="000E6AE5">
        <w:tc>
          <w:tcPr>
            <w:tcW w:w="10031" w:type="dxa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  <w:tab w:val="left" w:pos="930"/>
              </w:tabs>
              <w:spacing w:before="60" w:after="6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b/>
              </w:rPr>
              <w:t xml:space="preserve">Faire fondre le </w:t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>corps gras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</w:rPr>
              <w:t xml:space="preserve">. </w:t>
            </w:r>
            <w:r w:rsidRPr="000814F7">
              <w:rPr>
                <w:b/>
              </w:rPr>
              <w:t>Ajouter les ingrédients de base dans l'ordre</w:t>
            </w:r>
            <w:r>
              <w:rPr>
                <w:b/>
              </w:rPr>
              <w:t xml:space="preserve"> : éléments acide </w:t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>poireau et oignon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</w:rPr>
              <w:t xml:space="preserve"> puis chou</w:t>
            </w:r>
            <w:r w:rsidRPr="000814F7">
              <w:rPr>
                <w:b/>
              </w:rPr>
              <w:t xml:space="preserve"> et le reste des légumes</w:t>
            </w:r>
            <w:r>
              <w:rPr>
                <w:b/>
              </w:rPr>
              <w:t>. F</w:t>
            </w:r>
            <w:r w:rsidRPr="000814F7">
              <w:rPr>
                <w:b/>
              </w:rPr>
              <w:t xml:space="preserve">aire </w:t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>étuver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 xml:space="preserve">    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 xml:space="preserve"> </w:t>
            </w:r>
            <w:r w:rsidRPr="000814F7">
              <w:rPr>
                <w:b/>
              </w:rPr>
              <w:t xml:space="preserve">chaque fois. Ajouter l'eau froide. </w:t>
            </w:r>
            <w:r>
              <w:rPr>
                <w:b/>
              </w:rPr>
              <w:t xml:space="preserve">Porter à ébullition et </w:t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>écumer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 w:rsidRPr="000814F7">
              <w:rPr>
                <w:b/>
              </w:rPr>
              <w:t xml:space="preserve">. Ajouter le sachet d'épices et le bouquet aromatique. </w:t>
            </w:r>
            <w:r>
              <w:rPr>
                <w:b/>
              </w:rPr>
              <w:t xml:space="preserve">Légèrement saler. Laisser </w:t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>mijoter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</w:rPr>
              <w:t>. Écumer</w:t>
            </w:r>
            <w:r w:rsidRPr="000814F7">
              <w:rPr>
                <w:b/>
              </w:rPr>
              <w:t xml:space="preserve"> régulièrement. Passer à l'étamine et </w:t>
            </w:r>
            <w:r w:rsidRPr="000814F7">
              <w:rPr>
                <w:b/>
                <w:color w:val="FF0000"/>
                <w:sz w:val="28"/>
                <w:szCs w:val="28"/>
                <w:bdr w:val="single" w:sz="4" w:space="0" w:color="auto"/>
              </w:rPr>
              <w:t>refroidir</w:t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>
              <w:rPr>
                <w:b/>
                <w:color w:val="FF0000"/>
                <w:sz w:val="28"/>
                <w:szCs w:val="28"/>
                <w:bdr w:val="single" w:sz="4" w:space="0" w:color="auto"/>
              </w:rPr>
              <w:tab/>
            </w:r>
            <w:r w:rsidRPr="000814F7">
              <w:rPr>
                <w:b/>
                <w:color w:val="FF0000"/>
              </w:rPr>
              <w:t xml:space="preserve"> </w:t>
            </w:r>
            <w:r w:rsidRPr="000814F7">
              <w:rPr>
                <w:b/>
              </w:rPr>
              <w:t xml:space="preserve">immédiatement. </w:t>
            </w:r>
            <w:r>
              <w:rPr>
                <w:b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709" w:type="dxa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00253" w:rsidRPr="00D4406B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00253" w:rsidRPr="00D4406B" w:rsidTr="000E6AE5">
        <w:tc>
          <w:tcPr>
            <w:tcW w:w="10031" w:type="dxa"/>
          </w:tcPr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3. a) </w:t>
            </w:r>
            <w:r w:rsidRPr="00277E9D">
              <w:rPr>
                <w:rFonts w:cstheme="minorHAnsi"/>
                <w:b/>
                <w:sz w:val="20"/>
                <w:szCs w:val="20"/>
              </w:rPr>
              <w:t>Quelle technique de pré-cuisson utilisez-vous pour un bouillon d’os ? (</w:t>
            </w:r>
            <w:r>
              <w:rPr>
                <w:rFonts w:cstheme="minorHAnsi"/>
                <w:b/>
                <w:sz w:val="20"/>
                <w:szCs w:val="20"/>
              </w:rPr>
              <w:t>110-111</w:t>
            </w:r>
            <w:r w:rsidRPr="00277E9D"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b) </w:t>
            </w:r>
            <w:r w:rsidRPr="00277E9D">
              <w:rPr>
                <w:rFonts w:cstheme="minorHAnsi"/>
                <w:b/>
                <w:sz w:val="20"/>
                <w:szCs w:val="20"/>
              </w:rPr>
              <w:t>Expliquez pourquoi on débute cette méthode de cuisson à froid. Ecri</w:t>
            </w:r>
            <w:r>
              <w:rPr>
                <w:rFonts w:cstheme="minorHAnsi"/>
                <w:b/>
                <w:sz w:val="20"/>
                <w:szCs w:val="20"/>
              </w:rPr>
              <w:t xml:space="preserve">vez une phrase complète ! 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 p.</w:t>
            </w:r>
          </w:p>
        </w:tc>
      </w:tr>
      <w:tr w:rsidR="00100253" w:rsidRPr="00D4406B" w:rsidTr="000E6AE5">
        <w:trPr>
          <w:trHeight w:val="567"/>
        </w:trPr>
        <w:tc>
          <w:tcPr>
            <w:tcW w:w="10031" w:type="dxa"/>
            <w:vAlign w:val="center"/>
          </w:tcPr>
          <w:p w:rsidR="00100253" w:rsidRPr="00277E9D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77E9D">
              <w:rPr>
                <w:rFonts w:cstheme="minorHAnsi"/>
                <w:b/>
                <w:sz w:val="20"/>
                <w:szCs w:val="20"/>
              </w:rPr>
              <w:t xml:space="preserve">a)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ab/>
            </w:r>
            <w:r w:rsidRPr="00277E9D">
              <w:rPr>
                <w:rFonts w:cstheme="minorHAnsi"/>
                <w:b/>
                <w:color w:val="FF0000"/>
                <w:sz w:val="20"/>
                <w:szCs w:val="20"/>
              </w:rPr>
              <w:t>Blanchir</w:t>
            </w:r>
          </w:p>
        </w:tc>
        <w:tc>
          <w:tcPr>
            <w:tcW w:w="709" w:type="dxa"/>
            <w:vMerge w:val="restart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10031" w:type="dxa"/>
            <w:vAlign w:val="center"/>
          </w:tcPr>
          <w:p w:rsidR="00100253" w:rsidRPr="00277E9D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77E9D">
              <w:rPr>
                <w:rFonts w:cstheme="minorHAnsi"/>
                <w:b/>
                <w:sz w:val="20"/>
                <w:szCs w:val="20"/>
              </w:rPr>
              <w:t xml:space="preserve">b) </w:t>
            </w:r>
            <w:r>
              <w:rPr>
                <w:rFonts w:cstheme="minorHAnsi"/>
                <w:b/>
                <w:sz w:val="20"/>
                <w:szCs w:val="20"/>
              </w:rPr>
              <w:tab/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Pour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éliminer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 les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impuretés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 telles que le sang, la graisse, etc.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00253" w:rsidRPr="00D4406B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015"/>
        <w:gridCol w:w="5016"/>
        <w:gridCol w:w="709"/>
      </w:tblGrid>
      <w:tr w:rsidR="00100253" w:rsidRPr="00D4406B" w:rsidTr="000E6AE5">
        <w:tc>
          <w:tcPr>
            <w:tcW w:w="10031" w:type="dxa"/>
            <w:gridSpan w:val="2"/>
          </w:tcPr>
          <w:p w:rsidR="00100253" w:rsidRPr="00F312AE" w:rsidRDefault="00100253" w:rsidP="00100253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4. </w:t>
            </w:r>
            <w:r w:rsidRPr="00F167F3">
              <w:rPr>
                <w:b/>
                <w:sz w:val="20"/>
                <w:szCs w:val="20"/>
              </w:rPr>
              <w:t>Convertissez toutes les unités à l’unité demandée. Effectuez et écrivez les opérations de calcul en utilisant votre calculette.  Arrondissez correctement. Notez l’unité.  Soulignez la réponse ! (p.</w:t>
            </w:r>
            <w:r>
              <w:rPr>
                <w:b/>
                <w:sz w:val="20"/>
                <w:szCs w:val="20"/>
              </w:rPr>
              <w:t>205</w:t>
            </w:r>
            <w:r w:rsidRPr="00F167F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11p.</w:t>
            </w:r>
          </w:p>
        </w:tc>
      </w:tr>
      <w:tr w:rsidR="00100253" w:rsidRPr="00D4406B" w:rsidTr="000E6AE5">
        <w:trPr>
          <w:trHeight w:val="567"/>
        </w:trPr>
        <w:tc>
          <w:tcPr>
            <w:tcW w:w="5015" w:type="dxa"/>
            <w:vAlign w:val="center"/>
          </w:tcPr>
          <w:p w:rsidR="00100253" w:rsidRPr="00F167F3" w:rsidRDefault="00100253" w:rsidP="000E6AE5">
            <w:pPr>
              <w:spacing w:before="60" w:after="60"/>
              <w:rPr>
                <w:b/>
                <w:sz w:val="20"/>
                <w:szCs w:val="20"/>
              </w:rPr>
            </w:pPr>
            <w:r w:rsidRPr="00F167F3">
              <w:rPr>
                <w:b/>
                <w:sz w:val="20"/>
                <w:szCs w:val="20"/>
              </w:rPr>
              <w:t xml:space="preserve">0.250 kg  -  0.080 kg  +  200 gr = Réponse en </w:t>
            </w:r>
            <w:r w:rsidRPr="00F167F3">
              <w:rPr>
                <w:b/>
                <w:bCs/>
                <w:sz w:val="20"/>
                <w:szCs w:val="20"/>
              </w:rPr>
              <w:t>gr</w:t>
            </w:r>
          </w:p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Align w:val="center"/>
          </w:tcPr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250 gr  -  80 gr  +  200 gr  =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370 gr</w:t>
            </w:r>
          </w:p>
        </w:tc>
        <w:tc>
          <w:tcPr>
            <w:tcW w:w="709" w:type="dxa"/>
            <w:vMerge w:val="restart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5015" w:type="dxa"/>
            <w:vAlign w:val="center"/>
          </w:tcPr>
          <w:p w:rsidR="00100253" w:rsidRPr="00F167F3" w:rsidRDefault="00100253" w:rsidP="000E6AE5">
            <w:pPr>
              <w:spacing w:before="60" w:after="60"/>
              <w:rPr>
                <w:b/>
                <w:sz w:val="20"/>
                <w:szCs w:val="20"/>
              </w:rPr>
            </w:pPr>
            <w:r w:rsidRPr="00F167F3">
              <w:rPr>
                <w:b/>
                <w:sz w:val="20"/>
                <w:szCs w:val="20"/>
              </w:rPr>
              <w:t xml:space="preserve">0.34 CHF  –  5 cts  +  32.02 CHF = Réponse en </w:t>
            </w:r>
            <w:r w:rsidRPr="00F167F3">
              <w:rPr>
                <w:b/>
                <w:bCs/>
                <w:sz w:val="20"/>
                <w:szCs w:val="20"/>
              </w:rPr>
              <w:t>CHF</w:t>
            </w:r>
          </w:p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Align w:val="center"/>
          </w:tcPr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0.34 CHF  –  0.05 CHF  +  32.02 CHF =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32.31 CHF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5015" w:type="dxa"/>
            <w:vAlign w:val="center"/>
          </w:tcPr>
          <w:p w:rsidR="00100253" w:rsidRPr="00F167F3" w:rsidRDefault="00100253" w:rsidP="000E6AE5">
            <w:pPr>
              <w:spacing w:before="60" w:after="60"/>
              <w:rPr>
                <w:b/>
                <w:sz w:val="20"/>
                <w:szCs w:val="20"/>
              </w:rPr>
            </w:pPr>
            <w:r w:rsidRPr="00F167F3">
              <w:rPr>
                <w:b/>
                <w:sz w:val="20"/>
                <w:szCs w:val="20"/>
              </w:rPr>
              <w:t xml:space="preserve">212 gr  +  1.200 kg  –  0.002 kg = Réponse en </w:t>
            </w:r>
            <w:r w:rsidRPr="00F167F3">
              <w:rPr>
                <w:b/>
                <w:bCs/>
                <w:sz w:val="20"/>
                <w:szCs w:val="20"/>
              </w:rPr>
              <w:t>kg</w:t>
            </w:r>
          </w:p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Align w:val="center"/>
          </w:tcPr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0.212 kg  +  1.200 kg  –  0.002 kg =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1.410 kg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D4406B" w:rsidTr="000E6AE5">
        <w:trPr>
          <w:trHeight w:val="567"/>
        </w:trPr>
        <w:tc>
          <w:tcPr>
            <w:tcW w:w="5015" w:type="dxa"/>
            <w:vAlign w:val="center"/>
          </w:tcPr>
          <w:p w:rsidR="00100253" w:rsidRPr="00F167F3" w:rsidRDefault="00100253" w:rsidP="000E6AE5">
            <w:pPr>
              <w:spacing w:before="60" w:after="60"/>
              <w:rPr>
                <w:b/>
                <w:sz w:val="20"/>
                <w:szCs w:val="20"/>
              </w:rPr>
            </w:pPr>
            <w:r w:rsidRPr="00F167F3">
              <w:rPr>
                <w:b/>
                <w:sz w:val="20"/>
                <w:szCs w:val="20"/>
              </w:rPr>
              <w:t xml:space="preserve">45 cts  +  54.45 CHF  –  154 cts = Réponse en </w:t>
            </w:r>
            <w:r w:rsidRPr="00F167F3">
              <w:rPr>
                <w:b/>
                <w:bCs/>
                <w:sz w:val="20"/>
                <w:szCs w:val="20"/>
              </w:rPr>
              <w:t>CHF</w:t>
            </w:r>
          </w:p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Align w:val="center"/>
          </w:tcPr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167F3">
              <w:rPr>
                <w:rFonts w:cstheme="minorHAnsi"/>
                <w:b/>
                <w:color w:val="FF0000"/>
                <w:sz w:val="20"/>
                <w:szCs w:val="20"/>
              </w:rPr>
              <w:t xml:space="preserve">0.45 CHF +  54.45  CHF –  1.54 CHF  =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53.36 CHF</w:t>
            </w:r>
          </w:p>
        </w:tc>
        <w:tc>
          <w:tcPr>
            <w:tcW w:w="709" w:type="dxa"/>
            <w:vMerge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00253" w:rsidRPr="00100253" w:rsidTr="000E6AE5">
        <w:trPr>
          <w:trHeight w:val="567"/>
        </w:trPr>
        <w:tc>
          <w:tcPr>
            <w:tcW w:w="5015" w:type="dxa"/>
            <w:vAlign w:val="center"/>
          </w:tcPr>
          <w:p w:rsidR="00100253" w:rsidRPr="00F167F3" w:rsidRDefault="00100253" w:rsidP="000E6AE5">
            <w:pPr>
              <w:spacing w:before="60" w:after="60"/>
              <w:rPr>
                <w:b/>
                <w:sz w:val="20"/>
                <w:szCs w:val="20"/>
              </w:rPr>
            </w:pPr>
            <w:r w:rsidRPr="00F167F3">
              <w:rPr>
                <w:b/>
                <w:sz w:val="20"/>
                <w:szCs w:val="20"/>
              </w:rPr>
              <w:t>220 ml + 1.200 l + 140 cl + 12 dl + 18 ml = Réponse en lt</w:t>
            </w:r>
          </w:p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Align w:val="center"/>
          </w:tcPr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  <w:lang w:val="de-CH"/>
              </w:rPr>
            </w:pPr>
            <w:r w:rsidRPr="00F167F3">
              <w:rPr>
                <w:rFonts w:cstheme="minorHAnsi"/>
                <w:b/>
                <w:color w:val="FF0000"/>
                <w:sz w:val="20"/>
                <w:szCs w:val="20"/>
                <w:lang w:val="de-CH"/>
              </w:rPr>
              <w:t xml:space="preserve">0.220 lt + 1.200 lt + 1.400 lt + 1.200 lt + 0.018 lt = </w:t>
            </w:r>
            <w:r w:rsidRPr="00F167F3">
              <w:rPr>
                <w:rFonts w:cstheme="minorHAnsi"/>
                <w:b/>
                <w:color w:val="FF0000"/>
                <w:sz w:val="20"/>
                <w:szCs w:val="20"/>
                <w:u w:val="single"/>
                <w:lang w:val="de-CH"/>
              </w:rPr>
              <w:t>4.038 lt</w:t>
            </w:r>
          </w:p>
        </w:tc>
        <w:tc>
          <w:tcPr>
            <w:tcW w:w="709" w:type="dxa"/>
            <w:vMerge/>
          </w:tcPr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  <w:lang w:val="de-CH"/>
              </w:rPr>
            </w:pPr>
          </w:p>
        </w:tc>
      </w:tr>
    </w:tbl>
    <w:p w:rsidR="00100253" w:rsidRPr="00F167F3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  <w:lang w:val="de-CH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00253" w:rsidRPr="00D4406B" w:rsidTr="000E6AE5">
        <w:tc>
          <w:tcPr>
            <w:tcW w:w="10031" w:type="dxa"/>
          </w:tcPr>
          <w:p w:rsidR="00100253" w:rsidRPr="00F312AE" w:rsidRDefault="00100253" w:rsidP="00100253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5. </w:t>
            </w:r>
            <w:r>
              <w:rPr>
                <w:b/>
                <w:sz w:val="20"/>
                <w:szCs w:val="20"/>
              </w:rPr>
              <w:t>Ecrivez les mets de la dernière application de la semaine précédente ! (p.</w:t>
            </w:r>
            <w:r>
              <w:rPr>
                <w:b/>
                <w:sz w:val="20"/>
                <w:szCs w:val="20"/>
              </w:rPr>
              <w:t>231-234</w:t>
            </w:r>
            <w:bookmarkStart w:id="0" w:name="_GoBack"/>
            <w:bookmarkEnd w:id="0"/>
            <w:r w:rsidRPr="00F167F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00253" w:rsidRPr="00F312AE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8p.</w:t>
            </w:r>
          </w:p>
        </w:tc>
      </w:tr>
      <w:tr w:rsidR="00100253" w:rsidRPr="00D4406B" w:rsidTr="000E6AE5">
        <w:trPr>
          <w:trHeight w:val="3969"/>
        </w:trPr>
        <w:tc>
          <w:tcPr>
            <w:tcW w:w="10031" w:type="dxa"/>
            <w:vAlign w:val="center"/>
          </w:tcPr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Médaillons de bœuf sautés</w:t>
            </w:r>
          </w:p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Beurre aux trois poivres, échalotes et vin rouge</w:t>
            </w:r>
          </w:p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Pommes château</w:t>
            </w:r>
          </w:p>
          <w:p w:rsidR="0010025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100253" w:rsidRPr="00F167F3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Bouquetière de légumes</w:t>
            </w:r>
          </w:p>
        </w:tc>
        <w:tc>
          <w:tcPr>
            <w:tcW w:w="709" w:type="dxa"/>
          </w:tcPr>
          <w:p w:rsidR="00100253" w:rsidRPr="00D4406B" w:rsidRDefault="00100253" w:rsidP="000E6A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00253" w:rsidRPr="004E7D1E" w:rsidRDefault="00100253" w:rsidP="00100253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D4406B" w:rsidRPr="00D4406B" w:rsidRDefault="00D4406B" w:rsidP="00525150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sectPr w:rsidR="00D4406B" w:rsidRPr="00D4406B" w:rsidSect="00F10CC8">
      <w:headerReference w:type="default" r:id="rId14"/>
      <w:footerReference w:type="default" r:id="rId15"/>
      <w:pgSz w:w="11906" w:h="16838" w:code="9"/>
      <w:pgMar w:top="567" w:right="720" w:bottom="720" w:left="720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AD5" w:rsidRDefault="003F6AD5" w:rsidP="00D362AA">
      <w:pPr>
        <w:spacing w:after="0" w:line="240" w:lineRule="auto"/>
      </w:pPr>
      <w:r>
        <w:separator/>
      </w:r>
    </w:p>
  </w:endnote>
  <w:endnote w:type="continuationSeparator" w:id="0">
    <w:p w:rsidR="003F6AD5" w:rsidRDefault="003F6AD5" w:rsidP="00D3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C8" w:rsidRPr="0098682E" w:rsidRDefault="00196EE6" w:rsidP="00196EE6">
    <w:pPr>
      <w:pStyle w:val="Pieddepage"/>
      <w:tabs>
        <w:tab w:val="clear" w:pos="4536"/>
        <w:tab w:val="clear" w:pos="9072"/>
        <w:tab w:val="left" w:pos="5245"/>
        <w:tab w:val="right" w:pos="10206"/>
      </w:tabs>
      <w:rPr>
        <w:b/>
        <w:sz w:val="28"/>
      </w:rPr>
    </w:pPr>
    <w:r>
      <w:rPr>
        <w:b/>
        <w:sz w:val="20"/>
        <w:szCs w:val="20"/>
      </w:rPr>
      <w:t>M</w:t>
    </w:r>
    <w:r w:rsidR="006A79A1">
      <w:rPr>
        <w:b/>
        <w:sz w:val="20"/>
        <w:szCs w:val="20"/>
      </w:rPr>
      <w:t>H</w:t>
    </w:r>
    <w:r w:rsidR="00F12BD6">
      <w:rPr>
        <w:b/>
        <w:sz w:val="20"/>
        <w:szCs w:val="20"/>
      </w:rPr>
      <w:t>e@EPM2019</w:t>
    </w:r>
    <w:r>
      <w:rPr>
        <w:b/>
        <w:sz w:val="20"/>
        <w:szCs w:val="20"/>
      </w:rPr>
      <w:tab/>
    </w:r>
    <w:r w:rsidR="00F10CC8" w:rsidRPr="0098682E">
      <w:rPr>
        <w:b/>
        <w:sz w:val="28"/>
      </w:rPr>
      <w:t xml:space="preserve">- </w:t>
    </w:r>
    <w:sdt>
      <w:sdtPr>
        <w:rPr>
          <w:b/>
          <w:sz w:val="28"/>
        </w:rPr>
        <w:id w:val="764810026"/>
        <w:docPartObj>
          <w:docPartGallery w:val="Page Numbers (Bottom of Page)"/>
          <w:docPartUnique/>
        </w:docPartObj>
      </w:sdtPr>
      <w:sdtEndPr/>
      <w:sdtContent>
        <w:r w:rsidR="00F10CC8" w:rsidRPr="0098682E">
          <w:rPr>
            <w:b/>
            <w:sz w:val="28"/>
          </w:rPr>
          <w:fldChar w:fldCharType="begin"/>
        </w:r>
        <w:r w:rsidR="00F10CC8" w:rsidRPr="0098682E">
          <w:rPr>
            <w:b/>
            <w:sz w:val="28"/>
          </w:rPr>
          <w:instrText>PAGE   \* MERGEFORMAT</w:instrText>
        </w:r>
        <w:r w:rsidR="00F10CC8" w:rsidRPr="0098682E">
          <w:rPr>
            <w:b/>
            <w:sz w:val="28"/>
          </w:rPr>
          <w:fldChar w:fldCharType="separate"/>
        </w:r>
        <w:r w:rsidR="003F6AD5" w:rsidRPr="003F6AD5">
          <w:rPr>
            <w:b/>
            <w:noProof/>
            <w:sz w:val="28"/>
            <w:lang w:val="fr-FR"/>
          </w:rPr>
          <w:t>1</w:t>
        </w:r>
        <w:r w:rsidR="00F10CC8" w:rsidRPr="0098682E">
          <w:rPr>
            <w:b/>
            <w:sz w:val="28"/>
          </w:rPr>
          <w:fldChar w:fldCharType="end"/>
        </w:r>
        <w:r w:rsidR="00F10CC8" w:rsidRPr="0098682E">
          <w:rPr>
            <w:b/>
            <w:sz w:val="28"/>
          </w:rPr>
          <w:t xml:space="preserve"> -</w:t>
        </w:r>
        <w:r>
          <w:rPr>
            <w:b/>
            <w:sz w:val="28"/>
          </w:rPr>
          <w:tab/>
        </w:r>
        <w:r w:rsidR="00F12BD6" w:rsidRPr="00F12BD6">
          <w:rPr>
            <w:b/>
            <w:sz w:val="20"/>
          </w:rPr>
          <w:t>AFP 1</w:t>
        </w:r>
        <w:r w:rsidR="00F12BD6" w:rsidRPr="00F12BD6">
          <w:rPr>
            <w:b/>
            <w:sz w:val="20"/>
            <w:vertAlign w:val="superscript"/>
          </w:rPr>
          <w:t>ère</w:t>
        </w:r>
        <w:r w:rsidR="00F12BD6" w:rsidRPr="00F12BD6">
          <w:rPr>
            <w:b/>
            <w:sz w:val="20"/>
          </w:rPr>
          <w:t xml:space="preserve"> </w:t>
        </w:r>
        <w:r w:rsidR="00100253">
          <w:rPr>
            <w:b/>
            <w:sz w:val="28"/>
          </w:rPr>
          <w:t>semaine 38</w:t>
        </w:r>
        <w:r>
          <w:rPr>
            <w:b/>
            <w:sz w:val="28"/>
          </w:rPr>
          <w:t xml:space="preserve"> </w:t>
        </w:r>
      </w:sdtContent>
    </w:sdt>
  </w:p>
  <w:p w:rsidR="00F10CC8" w:rsidRDefault="00F10C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AD5" w:rsidRDefault="003F6AD5" w:rsidP="00D362AA">
      <w:pPr>
        <w:spacing w:after="0" w:line="240" w:lineRule="auto"/>
      </w:pPr>
      <w:r>
        <w:separator/>
      </w:r>
    </w:p>
  </w:footnote>
  <w:footnote w:type="continuationSeparator" w:id="0">
    <w:p w:rsidR="003F6AD5" w:rsidRDefault="003F6AD5" w:rsidP="00D3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AA" w:rsidRDefault="00D362AA" w:rsidP="00D362AA">
    <w:pPr>
      <w:pStyle w:val="En-tte"/>
      <w:tabs>
        <w:tab w:val="clear" w:pos="4536"/>
        <w:tab w:val="clear" w:pos="9072"/>
      </w:tabs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619F0"/>
    <w:multiLevelType w:val="hybridMultilevel"/>
    <w:tmpl w:val="6F06B7BC"/>
    <w:lvl w:ilvl="0" w:tplc="374CA8F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5D73F2"/>
    <w:multiLevelType w:val="hybridMultilevel"/>
    <w:tmpl w:val="325A07E8"/>
    <w:lvl w:ilvl="0" w:tplc="1F2E89C0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253"/>
    <w:rsid w:val="00100253"/>
    <w:rsid w:val="00135960"/>
    <w:rsid w:val="00196EE6"/>
    <w:rsid w:val="002629E4"/>
    <w:rsid w:val="002D501A"/>
    <w:rsid w:val="00307123"/>
    <w:rsid w:val="00357252"/>
    <w:rsid w:val="00393E96"/>
    <w:rsid w:val="003F6AD5"/>
    <w:rsid w:val="0046655C"/>
    <w:rsid w:val="00525150"/>
    <w:rsid w:val="006437E0"/>
    <w:rsid w:val="006A79A1"/>
    <w:rsid w:val="0079532E"/>
    <w:rsid w:val="007A39AE"/>
    <w:rsid w:val="0098682E"/>
    <w:rsid w:val="009F4B3B"/>
    <w:rsid w:val="00A71911"/>
    <w:rsid w:val="00AA614F"/>
    <w:rsid w:val="00B84CD5"/>
    <w:rsid w:val="00D05735"/>
    <w:rsid w:val="00D362AA"/>
    <w:rsid w:val="00D4406B"/>
    <w:rsid w:val="00D95523"/>
    <w:rsid w:val="00DE5684"/>
    <w:rsid w:val="00F10CC8"/>
    <w:rsid w:val="00F12BD6"/>
    <w:rsid w:val="00F3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0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0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PM\0-CUISINE\4-AFP%201&#232;re\Evaluations%20et%20contr&#244;les%20des%20acquis\AFP1%20CA%202019-2020\CA-AFP%201&#232;re%20-%20sem.mod&#232;l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CA-AFP 1ère - sem.modèle 2019</Template>
  <TotalTime>3</TotalTime>
  <Pages>2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Heubrandner</dc:creator>
  <cp:lastModifiedBy>Marcel Heubrandner</cp:lastModifiedBy>
  <cp:revision>1</cp:revision>
  <dcterms:created xsi:type="dcterms:W3CDTF">2019-09-08T09:48:00Z</dcterms:created>
  <dcterms:modified xsi:type="dcterms:W3CDTF">2019-09-08T09:53:00Z</dcterms:modified>
</cp:coreProperties>
</file>