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09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12470D" w:rsidRPr="00D4406B" w:rsidRDefault="0012470D" w:rsidP="0012470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12470D" w:rsidRPr="00D4406B" w:rsidTr="00265CEF">
        <w:tc>
          <w:tcPr>
            <w:tcW w:w="10031" w:type="dxa"/>
          </w:tcPr>
          <w:p w:rsidR="0012470D" w:rsidRPr="00881E77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2470D" w:rsidRPr="00D92DF2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40p.</w:t>
            </w:r>
          </w:p>
        </w:tc>
      </w:tr>
      <w:tr w:rsidR="0012470D" w:rsidRPr="00D4406B" w:rsidTr="00265CEF">
        <w:tc>
          <w:tcPr>
            <w:tcW w:w="10031" w:type="dxa"/>
          </w:tcPr>
          <w:p w:rsidR="0012470D" w:rsidRPr="00881E77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2470D" w:rsidRPr="00D4406B" w:rsidRDefault="0012470D" w:rsidP="0012470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12470D" w:rsidRPr="00D4406B" w:rsidTr="00265CEF">
        <w:tc>
          <w:tcPr>
            <w:tcW w:w="10031" w:type="dxa"/>
          </w:tcPr>
          <w:p w:rsidR="0012470D" w:rsidRPr="00F312AE" w:rsidRDefault="0012470D" w:rsidP="0012470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Expliquez avec des phrases complètes ce qui est une volaille et les bases légales les concernant. (p.67)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2470D" w:rsidRPr="00F312AE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12470D" w:rsidRPr="00D4406B" w:rsidTr="00265CEF">
        <w:tc>
          <w:tcPr>
            <w:tcW w:w="10031" w:type="dxa"/>
          </w:tcPr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83A01">
              <w:rPr>
                <w:rFonts w:cstheme="minorHAnsi"/>
                <w:b/>
                <w:color w:val="FF0000"/>
                <w:sz w:val="20"/>
                <w:szCs w:val="20"/>
              </w:rPr>
              <w:t xml:space="preserve">La volaille est considérée en temps </w:t>
            </w:r>
            <w:r w:rsidRPr="00783A0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qu’animal d’élevage</w:t>
            </w:r>
            <w:r w:rsidRPr="00783A01">
              <w:rPr>
                <w:rFonts w:cstheme="minorHAnsi"/>
                <w:b/>
                <w:color w:val="FF0000"/>
                <w:sz w:val="20"/>
                <w:szCs w:val="20"/>
              </w:rPr>
              <w:t xml:space="preserve"> à contrario du gibier à plumes qui lui est sauvage et chassé. </w:t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83A01">
              <w:rPr>
                <w:rFonts w:cstheme="minorHAnsi"/>
                <w:b/>
                <w:color w:val="FF0000"/>
                <w:sz w:val="20"/>
                <w:szCs w:val="20"/>
              </w:rPr>
              <w:t xml:space="preserve">En Suisse, les </w:t>
            </w:r>
            <w:r w:rsidRPr="00783A0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élevages en cage sont interdits</w:t>
            </w:r>
            <w:r w:rsidRPr="00783A01">
              <w:rPr>
                <w:rFonts w:cstheme="minorHAnsi"/>
                <w:b/>
                <w:color w:val="FF0000"/>
                <w:sz w:val="20"/>
                <w:szCs w:val="20"/>
              </w:rPr>
              <w:t xml:space="preserve"> pour les volailles, de même que </w:t>
            </w:r>
            <w:r w:rsidRPr="00783A0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l'adjonction d'antibiotiques</w:t>
            </w:r>
            <w:r w:rsidRPr="00783A01">
              <w:rPr>
                <w:rFonts w:cstheme="minorHAnsi"/>
                <w:b/>
                <w:color w:val="FF0000"/>
                <w:sz w:val="20"/>
                <w:szCs w:val="20"/>
              </w:rPr>
              <w:t xml:space="preserve"> de </w:t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83A01">
              <w:rPr>
                <w:rFonts w:cstheme="minorHAnsi"/>
                <w:b/>
                <w:color w:val="FF0000"/>
                <w:sz w:val="20"/>
                <w:szCs w:val="20"/>
              </w:rPr>
              <w:t xml:space="preserve">substances antimicrobiennes et /ou d’hormones de croissance. La volaille importée doit également correspondre aux </w:t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83A01">
              <w:rPr>
                <w:rFonts w:cstheme="minorHAnsi"/>
                <w:b/>
                <w:color w:val="FF0000"/>
                <w:sz w:val="20"/>
                <w:szCs w:val="20"/>
              </w:rPr>
              <w:t>critères ci-dessus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  <w:r w:rsidRPr="00783A0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8D507B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Le pays de production doit également</w:t>
            </w:r>
            <w:r w:rsidRPr="00783A0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être déclaré sur les cartes de restaurant</w:t>
            </w:r>
            <w:r w:rsidRPr="00783A01">
              <w:rPr>
                <w:rFonts w:cstheme="minorHAnsi"/>
                <w:b/>
                <w:color w:val="FF0000"/>
                <w:sz w:val="20"/>
                <w:szCs w:val="20"/>
              </w:rPr>
              <w:t xml:space="preserve"> à même titre que la </w:t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83A01">
              <w:rPr>
                <w:rFonts w:cstheme="minorHAnsi"/>
                <w:b/>
                <w:color w:val="FF0000"/>
                <w:sz w:val="20"/>
                <w:szCs w:val="20"/>
              </w:rPr>
              <w:t>viande.</w:t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  <w:p w:rsidR="0012470D" w:rsidRPr="00783A01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2470D" w:rsidRPr="00D4406B" w:rsidRDefault="0012470D" w:rsidP="0012470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12470D" w:rsidRPr="00D4406B" w:rsidTr="00265CEF">
        <w:tc>
          <w:tcPr>
            <w:tcW w:w="10031" w:type="dxa"/>
            <w:gridSpan w:val="3"/>
          </w:tcPr>
          <w:p w:rsidR="0012470D" w:rsidRPr="00F312AE" w:rsidRDefault="0012470D" w:rsidP="0012470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Quelles sont les caractéristiques de qualité de la volaille ? (p.67)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2470D" w:rsidRPr="00F312AE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9p.</w:t>
            </w:r>
          </w:p>
        </w:tc>
      </w:tr>
      <w:tr w:rsidR="0012470D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2470D" w:rsidRPr="00510250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10250">
              <w:rPr>
                <w:rFonts w:cstheme="minorHAnsi"/>
                <w:b/>
                <w:color w:val="FF0000"/>
                <w:sz w:val="20"/>
                <w:szCs w:val="20"/>
              </w:rPr>
              <w:t>L’espèce</w:t>
            </w:r>
          </w:p>
        </w:tc>
        <w:tc>
          <w:tcPr>
            <w:tcW w:w="3344" w:type="dxa"/>
            <w:vAlign w:val="center"/>
          </w:tcPr>
          <w:p w:rsidR="0012470D" w:rsidRPr="00510250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10250">
              <w:rPr>
                <w:rFonts w:cstheme="minorHAnsi"/>
                <w:b/>
                <w:color w:val="FF0000"/>
                <w:sz w:val="20"/>
                <w:szCs w:val="20"/>
              </w:rPr>
              <w:t>La race</w:t>
            </w:r>
          </w:p>
        </w:tc>
        <w:tc>
          <w:tcPr>
            <w:tcW w:w="3344" w:type="dxa"/>
            <w:vAlign w:val="center"/>
          </w:tcPr>
          <w:p w:rsidR="0012470D" w:rsidRPr="00510250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10250">
              <w:rPr>
                <w:rFonts w:cstheme="minorHAnsi"/>
                <w:b/>
                <w:color w:val="FF0000"/>
                <w:sz w:val="20"/>
                <w:szCs w:val="20"/>
              </w:rPr>
              <w:t>Le sexe</w:t>
            </w:r>
          </w:p>
        </w:tc>
        <w:tc>
          <w:tcPr>
            <w:tcW w:w="709" w:type="dxa"/>
            <w:vMerge w:val="restart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2470D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2470D" w:rsidRPr="00510250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10250">
              <w:rPr>
                <w:rFonts w:cstheme="minorHAnsi"/>
                <w:b/>
                <w:color w:val="FF0000"/>
                <w:sz w:val="20"/>
                <w:szCs w:val="20"/>
              </w:rPr>
              <w:t>L’âge</w:t>
            </w:r>
          </w:p>
        </w:tc>
        <w:tc>
          <w:tcPr>
            <w:tcW w:w="3344" w:type="dxa"/>
            <w:vAlign w:val="center"/>
          </w:tcPr>
          <w:p w:rsidR="0012470D" w:rsidRPr="00510250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10250">
              <w:rPr>
                <w:rFonts w:cstheme="minorHAnsi"/>
                <w:b/>
                <w:color w:val="FF0000"/>
                <w:sz w:val="20"/>
                <w:szCs w:val="20"/>
              </w:rPr>
              <w:t>L’élevage</w:t>
            </w:r>
          </w:p>
        </w:tc>
        <w:tc>
          <w:tcPr>
            <w:tcW w:w="3344" w:type="dxa"/>
            <w:vAlign w:val="center"/>
          </w:tcPr>
          <w:p w:rsidR="0012470D" w:rsidRPr="00510250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10250">
              <w:rPr>
                <w:rFonts w:cstheme="minorHAnsi"/>
                <w:b/>
                <w:color w:val="FF0000"/>
                <w:sz w:val="20"/>
                <w:szCs w:val="20"/>
              </w:rPr>
              <w:t xml:space="preserve">L’alimentation </w:t>
            </w:r>
          </w:p>
        </w:tc>
        <w:tc>
          <w:tcPr>
            <w:tcW w:w="709" w:type="dxa"/>
            <w:vMerge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2470D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2470D" w:rsidRPr="00510250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Bien en chair</w:t>
            </w:r>
          </w:p>
        </w:tc>
        <w:tc>
          <w:tcPr>
            <w:tcW w:w="3344" w:type="dxa"/>
            <w:vAlign w:val="center"/>
          </w:tcPr>
          <w:p w:rsidR="0012470D" w:rsidRPr="00510250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Poitrine large et bien développée</w:t>
            </w:r>
          </w:p>
        </w:tc>
        <w:tc>
          <w:tcPr>
            <w:tcW w:w="3344" w:type="dxa"/>
            <w:vAlign w:val="center"/>
          </w:tcPr>
          <w:p w:rsidR="0012470D" w:rsidRPr="00510250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Taux de graisse régulier</w:t>
            </w:r>
          </w:p>
        </w:tc>
        <w:tc>
          <w:tcPr>
            <w:tcW w:w="709" w:type="dxa"/>
            <w:vMerge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2470D" w:rsidRPr="00D4406B" w:rsidRDefault="0012470D" w:rsidP="0012470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4"/>
        <w:gridCol w:w="4481"/>
        <w:gridCol w:w="4449"/>
        <w:gridCol w:w="567"/>
        <w:gridCol w:w="709"/>
      </w:tblGrid>
      <w:tr w:rsidR="0012470D" w:rsidRPr="00D4406B" w:rsidTr="00265CEF">
        <w:tc>
          <w:tcPr>
            <w:tcW w:w="10031" w:type="dxa"/>
            <w:gridSpan w:val="4"/>
          </w:tcPr>
          <w:p w:rsidR="0012470D" w:rsidRPr="00F312AE" w:rsidRDefault="0012470D" w:rsidP="0012470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Cochez les affirmations vraies concernant l’hygiène de travail avec la volaille. (p.68)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2470D" w:rsidRPr="00F312AE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5p.</w:t>
            </w:r>
          </w:p>
        </w:tc>
      </w:tr>
      <w:tr w:rsidR="0012470D" w:rsidRPr="00D4406B" w:rsidTr="00265CEF">
        <w:trPr>
          <w:trHeight w:val="567"/>
        </w:trPr>
        <w:tc>
          <w:tcPr>
            <w:tcW w:w="534" w:type="dxa"/>
            <w:vAlign w:val="center"/>
          </w:tcPr>
          <w:p w:rsidR="0012470D" w:rsidRPr="00334FE5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34FE5"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4481" w:type="dxa"/>
            <w:vAlign w:val="center"/>
          </w:tcPr>
          <w:p w:rsidR="0012470D" w:rsidRPr="00D4406B" w:rsidRDefault="0012470D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34FE5">
              <w:rPr>
                <w:rFonts w:cstheme="minorHAnsi"/>
                <w:sz w:val="20"/>
                <w:szCs w:val="20"/>
              </w:rPr>
              <w:t xml:space="preserve">La volaille fraîche ne doit pas être préparée ni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334FE5">
              <w:rPr>
                <w:rFonts w:cstheme="minorHAnsi"/>
                <w:sz w:val="20"/>
                <w:szCs w:val="20"/>
              </w:rPr>
              <w:t>tockée avec la viande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34FE5">
              <w:rPr>
                <w:rFonts w:cstheme="minorHAnsi"/>
                <w:sz w:val="20"/>
                <w:szCs w:val="20"/>
              </w:rPr>
              <w:t>boucherie</w:t>
            </w:r>
          </w:p>
        </w:tc>
        <w:tc>
          <w:tcPr>
            <w:tcW w:w="4449" w:type="dxa"/>
            <w:vAlign w:val="center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 w:rsidRPr="00334FE5">
              <w:rPr>
                <w:rFonts w:cstheme="minorHAnsi"/>
                <w:sz w:val="20"/>
                <w:szCs w:val="20"/>
              </w:rPr>
              <w:t>Eviter que l'eau de décongélation entre en contact avec d'autres denrées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34FE5">
              <w:rPr>
                <w:rFonts w:cstheme="minorHAnsi"/>
                <w:sz w:val="20"/>
                <w:szCs w:val="20"/>
              </w:rPr>
              <w:t>alimentaires</w:t>
            </w:r>
          </w:p>
        </w:tc>
        <w:tc>
          <w:tcPr>
            <w:tcW w:w="567" w:type="dxa"/>
            <w:vAlign w:val="center"/>
          </w:tcPr>
          <w:p w:rsidR="0012470D" w:rsidRPr="00334FE5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2470D" w:rsidRPr="00D4406B" w:rsidTr="00265CEF">
        <w:trPr>
          <w:trHeight w:val="567"/>
        </w:trPr>
        <w:tc>
          <w:tcPr>
            <w:tcW w:w="534" w:type="dxa"/>
            <w:vAlign w:val="center"/>
          </w:tcPr>
          <w:p w:rsidR="0012470D" w:rsidRPr="00334FE5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481" w:type="dxa"/>
            <w:vAlign w:val="center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volaille dégelé peut se conserver jusqu’à 10 jours au frigo à légumes                                                     </w:t>
            </w:r>
          </w:p>
        </w:tc>
        <w:tc>
          <w:tcPr>
            <w:tcW w:w="4449" w:type="dxa"/>
            <w:vAlign w:val="center"/>
          </w:tcPr>
          <w:p w:rsidR="0012470D" w:rsidRPr="00D4406B" w:rsidRDefault="0012470D" w:rsidP="00265CEF">
            <w:pPr>
              <w:pStyle w:val="En-tte"/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 w:rsidRPr="00334FE5">
              <w:rPr>
                <w:rFonts w:cstheme="minorHAnsi"/>
                <w:sz w:val="20"/>
                <w:szCs w:val="20"/>
              </w:rPr>
              <w:t xml:space="preserve">Les ustensiles, appareils, etc. nécessaires pour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334FE5">
              <w:rPr>
                <w:rFonts w:cstheme="minorHAnsi"/>
                <w:sz w:val="20"/>
                <w:szCs w:val="20"/>
              </w:rPr>
              <w:t>réparer la volaille ne doivent pas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34FE5">
              <w:rPr>
                <w:rFonts w:cstheme="minorHAnsi"/>
                <w:sz w:val="20"/>
                <w:szCs w:val="20"/>
              </w:rPr>
              <w:t>être utilisés pour préparer d'autres denrées alimentaires</w:t>
            </w:r>
          </w:p>
        </w:tc>
        <w:tc>
          <w:tcPr>
            <w:tcW w:w="567" w:type="dxa"/>
            <w:vAlign w:val="center"/>
          </w:tcPr>
          <w:p w:rsidR="0012470D" w:rsidRPr="00334FE5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Merge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2470D" w:rsidRPr="00D4406B" w:rsidTr="00265CEF">
        <w:trPr>
          <w:trHeight w:val="567"/>
        </w:trPr>
        <w:tc>
          <w:tcPr>
            <w:tcW w:w="534" w:type="dxa"/>
            <w:vAlign w:val="center"/>
          </w:tcPr>
          <w:p w:rsidR="0012470D" w:rsidRPr="00334FE5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4481" w:type="dxa"/>
            <w:vAlign w:val="center"/>
          </w:tcPr>
          <w:p w:rsidR="0012470D" w:rsidRPr="00D4406B" w:rsidRDefault="0012470D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34FE5">
              <w:rPr>
                <w:rFonts w:cstheme="minorHAnsi"/>
                <w:sz w:val="20"/>
                <w:szCs w:val="20"/>
              </w:rPr>
              <w:t xml:space="preserve">Utiliser des planches à découper séparées bien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334FE5">
              <w:rPr>
                <w:rFonts w:cstheme="minorHAnsi"/>
                <w:sz w:val="20"/>
                <w:szCs w:val="20"/>
              </w:rPr>
              <w:t>istinctes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34FE5">
              <w:rPr>
                <w:rFonts w:cstheme="minorHAnsi"/>
                <w:sz w:val="20"/>
                <w:szCs w:val="20"/>
              </w:rPr>
              <w:t>(planches de couleurs pour le cru et le cuit)</w:t>
            </w:r>
          </w:p>
        </w:tc>
        <w:tc>
          <w:tcPr>
            <w:tcW w:w="4449" w:type="dxa"/>
            <w:vAlign w:val="center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Dégeler la volaille à température amiante en cuisine</w:t>
            </w:r>
          </w:p>
        </w:tc>
        <w:tc>
          <w:tcPr>
            <w:tcW w:w="567" w:type="dxa"/>
            <w:vAlign w:val="center"/>
          </w:tcPr>
          <w:p w:rsidR="0012470D" w:rsidRPr="00334FE5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2470D" w:rsidRPr="00D4406B" w:rsidTr="00265CEF">
        <w:trPr>
          <w:trHeight w:val="567"/>
        </w:trPr>
        <w:tc>
          <w:tcPr>
            <w:tcW w:w="534" w:type="dxa"/>
            <w:vAlign w:val="center"/>
          </w:tcPr>
          <w:p w:rsidR="0012470D" w:rsidRPr="00334FE5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481" w:type="dxa"/>
            <w:vAlign w:val="center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Garder le liquide de décongélation pour un fond de volaille</w:t>
            </w:r>
          </w:p>
        </w:tc>
        <w:tc>
          <w:tcPr>
            <w:tcW w:w="4449" w:type="dxa"/>
            <w:vAlign w:val="center"/>
          </w:tcPr>
          <w:p w:rsidR="0012470D" w:rsidRPr="00D4406B" w:rsidRDefault="0012470D" w:rsidP="00265CEF">
            <w:pPr>
              <w:pStyle w:val="En-tte"/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 w:rsidRPr="00334FE5">
              <w:rPr>
                <w:rFonts w:cstheme="minorHAnsi"/>
                <w:sz w:val="20"/>
                <w:szCs w:val="20"/>
              </w:rPr>
              <w:t xml:space="preserve">Une </w:t>
            </w:r>
            <w:r>
              <w:rPr>
                <w:rFonts w:cstheme="minorHAnsi"/>
                <w:sz w:val="20"/>
                <w:szCs w:val="20"/>
              </w:rPr>
              <w:t xml:space="preserve">fois le travail terminé, nettoyé </w:t>
            </w:r>
            <w:r w:rsidRPr="00334FE5">
              <w:rPr>
                <w:rFonts w:cstheme="minorHAnsi"/>
                <w:sz w:val="20"/>
                <w:szCs w:val="20"/>
              </w:rPr>
              <w:t>immédiatement et soigneusement la place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34FE5">
              <w:rPr>
                <w:rFonts w:cstheme="minorHAnsi"/>
                <w:sz w:val="20"/>
                <w:szCs w:val="20"/>
              </w:rPr>
              <w:t>travail, les ustensiles et les mains</w:t>
            </w:r>
          </w:p>
        </w:tc>
        <w:tc>
          <w:tcPr>
            <w:tcW w:w="567" w:type="dxa"/>
            <w:vAlign w:val="center"/>
          </w:tcPr>
          <w:p w:rsidR="0012470D" w:rsidRPr="00334FE5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Merge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2470D" w:rsidRPr="00D4406B" w:rsidRDefault="0012470D" w:rsidP="0012470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12470D" w:rsidRPr="00D4406B" w:rsidTr="00265CEF">
        <w:tc>
          <w:tcPr>
            <w:tcW w:w="10031" w:type="dxa"/>
            <w:gridSpan w:val="3"/>
          </w:tcPr>
          <w:p w:rsidR="0012470D" w:rsidRPr="00F312AE" w:rsidRDefault="0012470D" w:rsidP="0012470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Qu’est-ce qu’on comprend sous le terme « abattis de volaille » ? (p.71)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2470D" w:rsidRPr="00F312AE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12470D" w:rsidRPr="005F73AA" w:rsidTr="00265CEF">
        <w:trPr>
          <w:trHeight w:val="567"/>
        </w:trPr>
        <w:tc>
          <w:tcPr>
            <w:tcW w:w="3343" w:type="dxa"/>
            <w:vAlign w:val="center"/>
          </w:tcPr>
          <w:p w:rsidR="0012470D" w:rsidRPr="005F73AA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F73AA">
              <w:rPr>
                <w:rFonts w:cstheme="minorHAnsi"/>
                <w:b/>
                <w:color w:val="FF0000"/>
                <w:sz w:val="20"/>
                <w:szCs w:val="20"/>
              </w:rPr>
              <w:t xml:space="preserve">Foie </w:t>
            </w:r>
          </w:p>
        </w:tc>
        <w:tc>
          <w:tcPr>
            <w:tcW w:w="3344" w:type="dxa"/>
            <w:vAlign w:val="center"/>
          </w:tcPr>
          <w:p w:rsidR="0012470D" w:rsidRPr="005F73AA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F73AA">
              <w:rPr>
                <w:rFonts w:cstheme="minorHAnsi"/>
                <w:b/>
                <w:color w:val="FF0000"/>
                <w:sz w:val="20"/>
                <w:szCs w:val="20"/>
              </w:rPr>
              <w:t xml:space="preserve">Gésier </w:t>
            </w:r>
          </w:p>
        </w:tc>
        <w:tc>
          <w:tcPr>
            <w:tcW w:w="3344" w:type="dxa"/>
            <w:vAlign w:val="center"/>
          </w:tcPr>
          <w:p w:rsidR="0012470D" w:rsidRPr="005F73AA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F73AA">
              <w:rPr>
                <w:rFonts w:cstheme="minorHAnsi"/>
                <w:b/>
                <w:color w:val="FF0000"/>
                <w:sz w:val="20"/>
                <w:szCs w:val="20"/>
              </w:rPr>
              <w:t xml:space="preserve">Cœur </w:t>
            </w:r>
          </w:p>
        </w:tc>
        <w:tc>
          <w:tcPr>
            <w:tcW w:w="709" w:type="dxa"/>
          </w:tcPr>
          <w:p w:rsidR="0012470D" w:rsidRPr="005F73AA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12470D" w:rsidRPr="005F73AA" w:rsidRDefault="0012470D" w:rsidP="0012470D">
      <w:pPr>
        <w:pStyle w:val="En-tte"/>
        <w:tabs>
          <w:tab w:val="clear" w:pos="4536"/>
          <w:tab w:val="clear" w:pos="9072"/>
        </w:tabs>
        <w:rPr>
          <w:rFonts w:cstheme="minorHAnsi"/>
          <w:b/>
          <w:color w:val="FF0000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12470D" w:rsidRPr="00D4406B" w:rsidTr="00265CEF">
        <w:tc>
          <w:tcPr>
            <w:tcW w:w="10031" w:type="dxa"/>
            <w:gridSpan w:val="3"/>
          </w:tcPr>
          <w:p w:rsidR="0012470D" w:rsidRPr="00F312AE" w:rsidRDefault="0012470D" w:rsidP="0012470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Nommez les différentes volailles à chair blanche. (p.68-70)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2470D" w:rsidRPr="00F312AE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12470D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2470D" w:rsidRPr="005F73AA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Dinde</w:t>
            </w:r>
          </w:p>
        </w:tc>
        <w:tc>
          <w:tcPr>
            <w:tcW w:w="3344" w:type="dxa"/>
            <w:vAlign w:val="center"/>
          </w:tcPr>
          <w:p w:rsidR="0012470D" w:rsidRPr="005F73AA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Poule</w:t>
            </w:r>
          </w:p>
        </w:tc>
        <w:tc>
          <w:tcPr>
            <w:tcW w:w="3344" w:type="dxa"/>
            <w:vAlign w:val="center"/>
          </w:tcPr>
          <w:p w:rsidR="0012470D" w:rsidRPr="005F73AA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Poulet </w:t>
            </w:r>
          </w:p>
        </w:tc>
        <w:tc>
          <w:tcPr>
            <w:tcW w:w="709" w:type="dxa"/>
            <w:vMerge w:val="restart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2470D" w:rsidRPr="00D4406B" w:rsidTr="00265CEF">
        <w:trPr>
          <w:trHeight w:val="567"/>
        </w:trPr>
        <w:tc>
          <w:tcPr>
            <w:tcW w:w="3343" w:type="dxa"/>
            <w:vAlign w:val="center"/>
          </w:tcPr>
          <w:p w:rsidR="0012470D" w:rsidRPr="005F73AA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Poussin</w:t>
            </w:r>
          </w:p>
        </w:tc>
        <w:tc>
          <w:tcPr>
            <w:tcW w:w="3344" w:type="dxa"/>
            <w:vAlign w:val="center"/>
          </w:tcPr>
          <w:p w:rsidR="0012470D" w:rsidRPr="005F73AA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Chapon</w:t>
            </w:r>
          </w:p>
        </w:tc>
        <w:tc>
          <w:tcPr>
            <w:tcW w:w="3344" w:type="dxa"/>
            <w:vAlign w:val="center"/>
          </w:tcPr>
          <w:p w:rsidR="0012470D" w:rsidRPr="005F73AA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Poularde</w:t>
            </w:r>
          </w:p>
        </w:tc>
        <w:tc>
          <w:tcPr>
            <w:tcW w:w="709" w:type="dxa"/>
            <w:vMerge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2470D" w:rsidRDefault="0012470D" w:rsidP="0012470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2470D" w:rsidRPr="00D4406B" w:rsidRDefault="0012470D" w:rsidP="0012470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12470D" w:rsidRPr="00D4406B" w:rsidTr="00265CEF">
        <w:tc>
          <w:tcPr>
            <w:tcW w:w="10031" w:type="dxa"/>
            <w:gridSpan w:val="3"/>
          </w:tcPr>
          <w:p w:rsidR="0012470D" w:rsidRPr="00F312AE" w:rsidRDefault="0012470D" w:rsidP="0012470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Nommez les pièces et découpes de volaille (p.71)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2470D" w:rsidRPr="00F312AE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12470D" w:rsidRPr="00D4406B" w:rsidTr="00265CEF">
        <w:trPr>
          <w:trHeight w:val="567"/>
        </w:trPr>
        <w:tc>
          <w:tcPr>
            <w:tcW w:w="3343" w:type="dxa"/>
          </w:tcPr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32EB08BF" wp14:editId="7DBB4A98">
                  <wp:extent cx="1562100" cy="1143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355" cy="114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2470D" w:rsidRPr="009903E3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Emincé </w:t>
            </w:r>
          </w:p>
        </w:tc>
        <w:tc>
          <w:tcPr>
            <w:tcW w:w="3344" w:type="dxa"/>
          </w:tcPr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1529A6CD" wp14:editId="79F0CA6E">
                  <wp:extent cx="1797483" cy="10096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789" cy="100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2470D" w:rsidRPr="009903E3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Suprême et filet</w:t>
            </w:r>
          </w:p>
        </w:tc>
        <w:tc>
          <w:tcPr>
            <w:tcW w:w="3344" w:type="dxa"/>
          </w:tcPr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2592D480" wp14:editId="0CEEF3C4">
                  <wp:extent cx="1543050" cy="1100202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8" cy="110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2470D" w:rsidRPr="009903E3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Escalope </w:t>
            </w:r>
          </w:p>
        </w:tc>
        <w:tc>
          <w:tcPr>
            <w:tcW w:w="709" w:type="dxa"/>
            <w:vMerge w:val="restart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2470D" w:rsidRPr="00D4406B" w:rsidTr="00265CEF">
        <w:trPr>
          <w:trHeight w:val="567"/>
        </w:trPr>
        <w:tc>
          <w:tcPr>
            <w:tcW w:w="3343" w:type="dxa"/>
          </w:tcPr>
          <w:p w:rsidR="0012470D" w:rsidRPr="009903E3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03E3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460A61B2" wp14:editId="1752CC0C">
                  <wp:extent cx="1638300" cy="10363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814" cy="103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0D" w:rsidRPr="009903E3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2470D" w:rsidRPr="009903E3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03E3">
              <w:rPr>
                <w:rFonts w:cstheme="minorHAnsi"/>
                <w:b/>
                <w:color w:val="FF0000"/>
                <w:sz w:val="20"/>
                <w:szCs w:val="20"/>
              </w:rPr>
              <w:t>Cuisse</w:t>
            </w:r>
          </w:p>
        </w:tc>
        <w:tc>
          <w:tcPr>
            <w:tcW w:w="3344" w:type="dxa"/>
          </w:tcPr>
          <w:p w:rsidR="0012470D" w:rsidRPr="009903E3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03E3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5E6AAECA" wp14:editId="3DC071B2">
                  <wp:extent cx="1371600" cy="88328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8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0D" w:rsidRPr="009903E3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2470D" w:rsidRPr="009903E3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03E3">
              <w:rPr>
                <w:rFonts w:cstheme="minorHAnsi"/>
                <w:b/>
                <w:color w:val="FF0000"/>
                <w:sz w:val="20"/>
                <w:szCs w:val="20"/>
              </w:rPr>
              <w:t>Pilon et haut de cuisse</w:t>
            </w:r>
          </w:p>
        </w:tc>
        <w:tc>
          <w:tcPr>
            <w:tcW w:w="3344" w:type="dxa"/>
          </w:tcPr>
          <w:p w:rsidR="0012470D" w:rsidRPr="009903E3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03E3">
              <w:rPr>
                <w:b/>
                <w:noProof/>
                <w:color w:val="FF0000"/>
                <w:lang w:eastAsia="fr-CH"/>
              </w:rPr>
              <w:drawing>
                <wp:inline distT="0" distB="0" distL="0" distR="0" wp14:anchorId="1AD68C3D" wp14:editId="33CEBA15">
                  <wp:extent cx="1362075" cy="930019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63" cy="92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0D" w:rsidRPr="009903E3" w:rsidRDefault="0012470D" w:rsidP="00265CEF">
            <w:pPr>
              <w:jc w:val="center"/>
              <w:rPr>
                <w:b/>
                <w:color w:val="FF0000"/>
              </w:rPr>
            </w:pPr>
          </w:p>
          <w:p w:rsidR="0012470D" w:rsidRPr="009903E3" w:rsidRDefault="0012470D" w:rsidP="00265CEF">
            <w:pPr>
              <w:jc w:val="center"/>
              <w:rPr>
                <w:b/>
                <w:color w:val="FF0000"/>
              </w:rPr>
            </w:pPr>
            <w:r w:rsidRPr="009903E3">
              <w:rPr>
                <w:b/>
                <w:color w:val="FF0000"/>
                <w:sz w:val="20"/>
              </w:rPr>
              <w:t>Ailerons</w:t>
            </w:r>
          </w:p>
        </w:tc>
        <w:tc>
          <w:tcPr>
            <w:tcW w:w="709" w:type="dxa"/>
            <w:vMerge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2470D" w:rsidRPr="00D4406B" w:rsidRDefault="0012470D" w:rsidP="0012470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242"/>
        <w:gridCol w:w="8789"/>
        <w:gridCol w:w="709"/>
      </w:tblGrid>
      <w:tr w:rsidR="0012470D" w:rsidRPr="00D4406B" w:rsidTr="00265CEF">
        <w:tc>
          <w:tcPr>
            <w:tcW w:w="10031" w:type="dxa"/>
            <w:gridSpan w:val="2"/>
          </w:tcPr>
          <w:p w:rsidR="0012470D" w:rsidRPr="00F312AE" w:rsidRDefault="0012470D" w:rsidP="0012470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 Rédigez une consigne pertinente (une phrase complète) pour chaque risque d’accident. (p.182-183 et enseignant-e)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2470D" w:rsidRPr="00F312AE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12470D" w:rsidRPr="00D4406B" w:rsidTr="00265CEF">
        <w:trPr>
          <w:trHeight w:val="1204"/>
        </w:trPr>
        <w:tc>
          <w:tcPr>
            <w:tcW w:w="1242" w:type="dxa"/>
            <w:vAlign w:val="center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Couteaux</w:t>
            </w:r>
          </w:p>
        </w:tc>
        <w:tc>
          <w:tcPr>
            <w:tcW w:w="8789" w:type="dxa"/>
          </w:tcPr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844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Couteaux bien aiguisés.</w:t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844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Ne pas déposer les couteaux à la plonge ni sur la planche.</w:t>
            </w:r>
          </w:p>
          <w:p w:rsidR="0012470D" w:rsidRPr="00487AE9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844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Autre possibilité</w:t>
            </w:r>
          </w:p>
        </w:tc>
        <w:tc>
          <w:tcPr>
            <w:tcW w:w="709" w:type="dxa"/>
            <w:vMerge w:val="restart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2470D" w:rsidRPr="00D4406B" w:rsidTr="00265CEF">
        <w:trPr>
          <w:trHeight w:val="1134"/>
        </w:trPr>
        <w:tc>
          <w:tcPr>
            <w:tcW w:w="1242" w:type="dxa"/>
            <w:vAlign w:val="center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Sols</w:t>
            </w:r>
          </w:p>
        </w:tc>
        <w:tc>
          <w:tcPr>
            <w:tcW w:w="8789" w:type="dxa"/>
          </w:tcPr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844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Indiquer les risques de chutes.</w:t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844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Avoir un sol propre et sec.</w:t>
            </w:r>
          </w:p>
          <w:p w:rsidR="0012470D" w:rsidRPr="00487AE9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844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Autre possibilité</w:t>
            </w:r>
          </w:p>
        </w:tc>
        <w:tc>
          <w:tcPr>
            <w:tcW w:w="709" w:type="dxa"/>
            <w:vMerge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2470D" w:rsidRPr="00D4406B" w:rsidTr="00265CEF">
        <w:trPr>
          <w:trHeight w:val="1134"/>
        </w:trPr>
        <w:tc>
          <w:tcPr>
            <w:tcW w:w="1242" w:type="dxa"/>
            <w:vAlign w:val="center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Appareils et installations à gaz</w:t>
            </w:r>
          </w:p>
        </w:tc>
        <w:tc>
          <w:tcPr>
            <w:tcW w:w="8789" w:type="dxa"/>
          </w:tcPr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844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Stocker les bouteilles de gaz dans un local bien aéré.</w:t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844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Contrôler périodiquement les installations à gaz.</w:t>
            </w:r>
          </w:p>
          <w:p w:rsidR="0012470D" w:rsidRPr="00487AE9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844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Autre possibilité</w:t>
            </w:r>
          </w:p>
        </w:tc>
        <w:tc>
          <w:tcPr>
            <w:tcW w:w="709" w:type="dxa"/>
            <w:vMerge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2470D" w:rsidRPr="00D4406B" w:rsidTr="00265CEF">
        <w:trPr>
          <w:trHeight w:val="1134"/>
        </w:trPr>
        <w:tc>
          <w:tcPr>
            <w:tcW w:w="1242" w:type="dxa"/>
            <w:vAlign w:val="center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Appareils et installations électriques</w:t>
            </w:r>
          </w:p>
        </w:tc>
        <w:tc>
          <w:tcPr>
            <w:tcW w:w="8789" w:type="dxa"/>
          </w:tcPr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844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87AE9">
              <w:rPr>
                <w:rFonts w:cstheme="minorHAnsi"/>
                <w:b/>
                <w:color w:val="FF0000"/>
                <w:sz w:val="20"/>
                <w:szCs w:val="20"/>
              </w:rPr>
              <w:t>Contrôler les c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âbles et fiches électriques.</w:t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844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</w:t>
            </w:r>
            <w:r w:rsidRPr="00487AE9">
              <w:rPr>
                <w:rFonts w:cstheme="minorHAnsi"/>
                <w:b/>
                <w:color w:val="FF0000"/>
                <w:sz w:val="20"/>
                <w:szCs w:val="20"/>
              </w:rPr>
              <w:t>especter les consignes d’utilisation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et de sécurité.</w:t>
            </w:r>
          </w:p>
          <w:p w:rsidR="0012470D" w:rsidRPr="00487AE9" w:rsidRDefault="0012470D" w:rsidP="00265CEF">
            <w:pPr>
              <w:pStyle w:val="En-tte"/>
              <w:tabs>
                <w:tab w:val="clear" w:pos="4536"/>
                <w:tab w:val="clear" w:pos="9072"/>
                <w:tab w:val="right" w:leader="dot" w:pos="8448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Autre possibilité</w:t>
            </w:r>
          </w:p>
        </w:tc>
        <w:tc>
          <w:tcPr>
            <w:tcW w:w="709" w:type="dxa"/>
            <w:vMerge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2470D" w:rsidRPr="00D4406B" w:rsidRDefault="0012470D" w:rsidP="0012470D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12470D" w:rsidRPr="00D4406B" w:rsidTr="00265CEF">
        <w:tc>
          <w:tcPr>
            <w:tcW w:w="10031" w:type="dxa"/>
          </w:tcPr>
          <w:p w:rsidR="0012470D" w:rsidRPr="00F312AE" w:rsidRDefault="0012470D" w:rsidP="0012470D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</w:t>
            </w:r>
            <w:r w:rsidR="00A2175C">
              <w:rPr>
                <w:rFonts w:cstheme="minorHAnsi"/>
                <w:b/>
                <w:sz w:val="20"/>
                <w:szCs w:val="20"/>
              </w:rPr>
              <w:t>Pour un banquet, l’entremétier a</w:t>
            </w:r>
            <w:r w:rsidRPr="0076139D">
              <w:rPr>
                <w:rFonts w:cstheme="minorHAnsi"/>
                <w:b/>
                <w:sz w:val="20"/>
                <w:szCs w:val="20"/>
              </w:rPr>
              <w:t xml:space="preserve"> besoin de 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76139D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76139D">
              <w:rPr>
                <w:rFonts w:cstheme="minorHAnsi"/>
                <w:b/>
                <w:sz w:val="20"/>
                <w:szCs w:val="20"/>
              </w:rPr>
              <w:t>00 kg de bouquet de chou-fleur pour préparer une salade.</w:t>
            </w:r>
            <w:r>
              <w:rPr>
                <w:rFonts w:cstheme="minorHAnsi"/>
                <w:b/>
                <w:sz w:val="20"/>
                <w:szCs w:val="20"/>
              </w:rPr>
              <w:t xml:space="preserve"> Pour préparer le</w:t>
            </w:r>
            <w:r w:rsidRPr="0076139D">
              <w:rPr>
                <w:rFonts w:cstheme="minorHAnsi"/>
                <w:b/>
                <w:sz w:val="20"/>
                <w:szCs w:val="20"/>
              </w:rPr>
              <w:t xml:space="preserve"> chou-fleur, vous pro</w:t>
            </w:r>
            <w:r>
              <w:rPr>
                <w:rFonts w:cstheme="minorHAnsi"/>
                <w:b/>
                <w:sz w:val="20"/>
                <w:szCs w:val="20"/>
              </w:rPr>
              <w:t>duisez 24% de perte</w:t>
            </w:r>
            <w:r w:rsidRPr="0076139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6139D">
              <w:rPr>
                <w:rFonts w:cstheme="minorHAnsi"/>
                <w:b/>
                <w:sz w:val="20"/>
                <w:szCs w:val="20"/>
              </w:rPr>
              <w:t>Calculez combien de chou-fleur</w:t>
            </w:r>
            <w:r>
              <w:rPr>
                <w:rFonts w:cstheme="minorHAnsi"/>
                <w:b/>
                <w:sz w:val="20"/>
                <w:szCs w:val="20"/>
              </w:rPr>
              <w:t>, non pelées</w:t>
            </w:r>
            <w:r w:rsidRPr="0076139D">
              <w:rPr>
                <w:rFonts w:cstheme="minorHAnsi"/>
                <w:b/>
                <w:sz w:val="20"/>
                <w:szCs w:val="20"/>
              </w:rPr>
              <w:t>, vous devez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6139D">
              <w:rPr>
                <w:rFonts w:cstheme="minorHAnsi"/>
                <w:b/>
                <w:sz w:val="20"/>
                <w:szCs w:val="20"/>
              </w:rPr>
              <w:t>commander chez le fournisseur.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6139D">
              <w:rPr>
                <w:rFonts w:cstheme="minorHAnsi"/>
                <w:b/>
                <w:sz w:val="20"/>
                <w:szCs w:val="20"/>
              </w:rPr>
              <w:t>Arrondir 3 chiffres après la virgule.</w:t>
            </w:r>
            <w:r>
              <w:rPr>
                <w:rFonts w:cstheme="minorHAnsi"/>
                <w:b/>
                <w:sz w:val="20"/>
                <w:szCs w:val="20"/>
              </w:rPr>
              <w:t xml:space="preserve"> (p.212)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2470D" w:rsidRPr="00F312AE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12470D" w:rsidRPr="00D4406B" w:rsidTr="00265CEF">
        <w:trPr>
          <w:trHeight w:val="140"/>
        </w:trPr>
        <w:tc>
          <w:tcPr>
            <w:tcW w:w="10031" w:type="dxa"/>
          </w:tcPr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12470D" w:rsidRPr="007B7801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4342">
              <w:rPr>
                <w:rFonts w:cstheme="minorHAnsi"/>
                <w:b/>
                <w:color w:val="FF0000"/>
                <w:sz w:val="20"/>
                <w:szCs w:val="20"/>
              </w:rPr>
              <w:t xml:space="preserve">8.400 x 100 / </w:t>
            </w:r>
            <w:r w:rsidR="00981F14">
              <w:rPr>
                <w:rFonts w:cstheme="minorHAnsi"/>
                <w:b/>
                <w:color w:val="FF0000"/>
                <w:sz w:val="20"/>
                <w:szCs w:val="20"/>
              </w:rPr>
              <w:t>76</w:t>
            </w:r>
            <w:r w:rsidRPr="006C4342">
              <w:rPr>
                <w:rFonts w:cstheme="minorHAnsi"/>
                <w:b/>
                <w:color w:val="FF0000"/>
                <w:sz w:val="20"/>
                <w:szCs w:val="20"/>
              </w:rPr>
              <w:t xml:space="preserve"> = 11.</w:t>
            </w:r>
            <w:r w:rsidR="00981F14">
              <w:rPr>
                <w:rFonts w:cstheme="minorHAnsi"/>
                <w:b/>
                <w:color w:val="FF0000"/>
                <w:sz w:val="20"/>
                <w:szCs w:val="20"/>
              </w:rPr>
              <w:t>053</w:t>
            </w:r>
            <w:r w:rsidRPr="006C4342">
              <w:rPr>
                <w:rFonts w:cstheme="minorHAnsi"/>
                <w:b/>
                <w:color w:val="FF0000"/>
                <w:sz w:val="20"/>
                <w:szCs w:val="20"/>
              </w:rPr>
              <w:t xml:space="preserve"> kg</w:t>
            </w: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12470D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12470D" w:rsidRDefault="0012470D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6C4342">
              <w:rPr>
                <w:rFonts w:cstheme="minorHAnsi"/>
                <w:sz w:val="20"/>
                <w:szCs w:val="20"/>
              </w:rPr>
              <w:t xml:space="preserve">Il faut préparer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11.</w:t>
            </w:r>
            <w:r w:rsidR="00981F14">
              <w:rPr>
                <w:rFonts w:cstheme="minorHAnsi"/>
                <w:b/>
                <w:color w:val="FF0000"/>
                <w:sz w:val="20"/>
                <w:szCs w:val="20"/>
              </w:rPr>
              <w:t>053</w:t>
            </w:r>
            <w:r w:rsidRPr="006C4342">
              <w:rPr>
                <w:rFonts w:cstheme="minorHAnsi"/>
                <w:sz w:val="20"/>
                <w:szCs w:val="20"/>
              </w:rPr>
              <w:t xml:space="preserve"> </w:t>
            </w:r>
            <w:r w:rsidRPr="006C4342">
              <w:rPr>
                <w:rFonts w:cstheme="minorHAnsi"/>
                <w:color w:val="FF0000"/>
                <w:sz w:val="20"/>
                <w:szCs w:val="20"/>
              </w:rPr>
              <w:t>kg</w:t>
            </w:r>
            <w:r w:rsidRPr="006C4342">
              <w:rPr>
                <w:rFonts w:cstheme="minorHAnsi"/>
                <w:sz w:val="20"/>
                <w:szCs w:val="20"/>
              </w:rPr>
              <w:t xml:space="preserve"> de chou-fleur.</w:t>
            </w:r>
          </w:p>
          <w:p w:rsidR="0012470D" w:rsidRPr="006C4342" w:rsidRDefault="0012470D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C4342">
              <w:rPr>
                <w:rFonts w:cstheme="minorHAnsi"/>
                <w:sz w:val="20"/>
                <w:szCs w:val="20"/>
              </w:rPr>
              <w:t xml:space="preserve">Arrondir la commande au demi-kilo supérieur :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11.500 kg</w:t>
            </w:r>
            <w:r w:rsidRPr="006C4342">
              <w:rPr>
                <w:rFonts w:cstheme="minorHAnsi"/>
                <w:sz w:val="20"/>
                <w:szCs w:val="20"/>
              </w:rPr>
              <w:t xml:space="preserve"> de chou-fleur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709" w:type="dxa"/>
          </w:tcPr>
          <w:p w:rsidR="0012470D" w:rsidRPr="00D4406B" w:rsidRDefault="0012470D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14"/>
      <w:footerReference w:type="default" r:id="rId15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29" w:rsidRDefault="00822329" w:rsidP="00D362AA">
      <w:pPr>
        <w:spacing w:after="0" w:line="240" w:lineRule="auto"/>
      </w:pPr>
      <w:r>
        <w:separator/>
      </w:r>
    </w:p>
  </w:endnote>
  <w:endnote w:type="continuationSeparator" w:id="0">
    <w:p w:rsidR="00822329" w:rsidRDefault="00822329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981F14" w:rsidRPr="00981F14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12470D">
          <w:rPr>
            <w:b/>
            <w:sz w:val="28"/>
          </w:rPr>
          <w:t>50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29" w:rsidRDefault="00822329" w:rsidP="00D362AA">
      <w:pPr>
        <w:spacing w:after="0" w:line="240" w:lineRule="auto"/>
      </w:pPr>
      <w:r>
        <w:separator/>
      </w:r>
    </w:p>
  </w:footnote>
  <w:footnote w:type="continuationSeparator" w:id="0">
    <w:p w:rsidR="00822329" w:rsidRDefault="00822329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0D"/>
    <w:rsid w:val="0012470D"/>
    <w:rsid w:val="00135960"/>
    <w:rsid w:val="00196EE6"/>
    <w:rsid w:val="002629E4"/>
    <w:rsid w:val="002D501A"/>
    <w:rsid w:val="00307123"/>
    <w:rsid w:val="00357252"/>
    <w:rsid w:val="00393E96"/>
    <w:rsid w:val="0046655C"/>
    <w:rsid w:val="00525150"/>
    <w:rsid w:val="006437E0"/>
    <w:rsid w:val="006A79A1"/>
    <w:rsid w:val="0079532E"/>
    <w:rsid w:val="007A39AE"/>
    <w:rsid w:val="00822329"/>
    <w:rsid w:val="00981F14"/>
    <w:rsid w:val="0098682E"/>
    <w:rsid w:val="009F4B3B"/>
    <w:rsid w:val="00A2175C"/>
    <w:rsid w:val="00A71911"/>
    <w:rsid w:val="00AA614F"/>
    <w:rsid w:val="00B84CD5"/>
    <w:rsid w:val="00D05735"/>
    <w:rsid w:val="00D362AA"/>
    <w:rsid w:val="00D4406B"/>
    <w:rsid w:val="00D95523"/>
    <w:rsid w:val="00DE5684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58221"/>
  <w15:docId w15:val="{A2353F32-2BFF-444B-94A8-9D8E9E1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-CUISINE\Cuisinier%20modalit&#233;s%202019-2020\CA%20et%20&#233;valuation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2019.dotx</Template>
  <TotalTime>25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3</cp:revision>
  <dcterms:created xsi:type="dcterms:W3CDTF">2019-10-20T06:51:00Z</dcterms:created>
  <dcterms:modified xsi:type="dcterms:W3CDTF">2019-12-16T10:11:00Z</dcterms:modified>
</cp:coreProperties>
</file>