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226"/>
        <w:gridCol w:w="2191"/>
        <w:gridCol w:w="1596"/>
        <w:gridCol w:w="3288"/>
        <w:gridCol w:w="3288"/>
      </w:tblGrid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Appareil à biscuit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Biscuit pour roulade (</w:t>
            </w:r>
            <w:proofErr w:type="spellStart"/>
            <w:r w:rsidRPr="0078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</w:t>
            </w:r>
            <w:proofErr w:type="spellEnd"/>
            <w:r w:rsidRPr="00781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froid)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Jaune d'œuf frais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0.080 kg</w:t>
            </w: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Sucre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0.030kg</w:t>
            </w: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Eau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0.020 kg</w:t>
            </w: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0.001 kg</w:t>
            </w: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</w:tr>
      <w:tr w:rsidR="0078123B" w:rsidRPr="0078123B" w:rsidTr="0078123B">
        <w:trPr>
          <w:gridAfter w:val="2"/>
          <w:wAfter w:w="6576" w:type="dxa"/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Blanc d'œuf frais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0.120 kg</w:t>
            </w:r>
          </w:p>
        </w:tc>
      </w:tr>
      <w:tr w:rsidR="0078123B" w:rsidRPr="0078123B" w:rsidTr="0078123B">
        <w:trPr>
          <w:gridAfter w:val="1"/>
          <w:wAfter w:w="3288" w:type="dxa"/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Sucre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0.070 kg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Farine fleur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0.080 kg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Mélanger au fouet les jaunes, le sucre (0.030), le sel et l'eau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Monter les blancs avec le sucre (0.070) pour obtenir un </w:t>
            </w:r>
            <w:proofErr w:type="spellStart"/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meringuage</w:t>
            </w:r>
            <w:proofErr w:type="spellEnd"/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bien ferme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5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DE6C6E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Ajouter</w:t>
            </w:r>
            <w:r w:rsidR="0078123B"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au fouet les jaunes débattus et la farine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Dresser à la spatule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Cuire  à 180°c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DE6C6E" w:rsidP="0078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Génoise à froid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 xml:space="preserve">moule de 16cm de </w:t>
            </w:r>
            <w:proofErr w:type="spellStart"/>
            <w:r w:rsidRPr="0078123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diamétre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Œuf entier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0.180 kg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Sucre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0.090 kg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Farine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0.090 kg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Beurre fondu (facultatif)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0.020 kg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Monter au </w:t>
            </w:r>
            <w:r w:rsidR="00DE6C6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batteur les œufs et le sucre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78123B" w:rsidRPr="0078123B" w:rsidTr="0078123B">
        <w:trPr>
          <w:trHeight w:val="315"/>
        </w:trPr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Default="00DE6C6E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</w:t>
            </w:r>
            <w:r w:rsidR="0078123B" w:rsidRPr="0078123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jouter la farine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tamisée, mélanger délicatement</w:t>
            </w:r>
          </w:p>
          <w:p w:rsidR="00DE6C6E" w:rsidRDefault="00DE6C6E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Ajouter le beurre fondu</w:t>
            </w:r>
            <w:bookmarkStart w:id="0" w:name="_GoBack"/>
            <w:bookmarkEnd w:id="0"/>
          </w:p>
          <w:p w:rsidR="005679EF" w:rsidRDefault="005679EF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  <w:p w:rsidR="005679EF" w:rsidRDefault="00DE6C6E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hyperlink r:id="rId4" w:anchor="!prettyPhoto" w:history="1">
              <w:r w:rsidR="005679EF" w:rsidRPr="00066F2B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H"/>
                </w:rPr>
                <w:t>http://www.mirpain.co</w:t>
              </w:r>
              <w:r w:rsidR="005679EF" w:rsidRPr="00066F2B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H"/>
                </w:rPr>
                <w:t>m</w:t>
              </w:r>
              <w:r w:rsidR="005679EF" w:rsidRPr="00066F2B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H"/>
                </w:rPr>
                <w:t>/Fra/UrunDetay.aspx?id=43#!prettyPhoto</w:t>
              </w:r>
            </w:hyperlink>
          </w:p>
          <w:p w:rsidR="005679EF" w:rsidRPr="0078123B" w:rsidRDefault="005679EF" w:rsidP="00781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3B" w:rsidRPr="0078123B" w:rsidRDefault="0078123B" w:rsidP="00781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</w:tbl>
    <w:p w:rsidR="003D2C53" w:rsidRDefault="003D2C53"/>
    <w:sectPr w:rsidR="003D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3B"/>
    <w:rsid w:val="003D2C53"/>
    <w:rsid w:val="005679EF"/>
    <w:rsid w:val="0078123B"/>
    <w:rsid w:val="00DE6C6E"/>
    <w:rsid w:val="00F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74D3"/>
  <w15:docId w15:val="{D71527D3-8F27-4B0B-8200-A5594515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79E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6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pain.com/Fra/UrunDetay.aspx?id=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Philippe Pache</cp:lastModifiedBy>
  <cp:revision>4</cp:revision>
  <dcterms:created xsi:type="dcterms:W3CDTF">2013-03-18T10:13:00Z</dcterms:created>
  <dcterms:modified xsi:type="dcterms:W3CDTF">2022-03-07T12:32:00Z</dcterms:modified>
</cp:coreProperties>
</file>